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22" w:type="dxa"/>
        <w:tblCellMar>
          <w:left w:w="0" w:type="dxa"/>
          <w:right w:w="0" w:type="dxa"/>
        </w:tblCellMar>
        <w:tblLook w:val="04A0" w:firstRow="1" w:lastRow="0" w:firstColumn="1" w:lastColumn="0" w:noHBand="0" w:noVBand="1"/>
      </w:tblPr>
      <w:tblGrid>
        <w:gridCol w:w="9000"/>
      </w:tblGrid>
      <w:tr w:rsidR="00FB4280" w:rsidRPr="00FB4280" w14:paraId="1224C441" w14:textId="77777777" w:rsidTr="00FB4280">
        <w:trPr>
          <w:tblCellSpacing w:w="22" w:type="dxa"/>
          <w:jc w:val="center"/>
        </w:trPr>
        <w:tc>
          <w:tcPr>
            <w:tcW w:w="0" w:type="auto"/>
            <w:tcMar>
              <w:top w:w="15" w:type="dxa"/>
              <w:left w:w="15" w:type="dxa"/>
              <w:bottom w:w="15" w:type="dxa"/>
              <w:right w:w="15" w:type="dxa"/>
            </w:tcMar>
            <w:vAlign w:val="center"/>
            <w:hideMark/>
          </w:tcPr>
          <w:p w14:paraId="6F89BD01" w14:textId="53A94F8F" w:rsidR="00FB4280" w:rsidRPr="00FB4280" w:rsidRDefault="00FB4280" w:rsidP="00FB4280">
            <w:pPr>
              <w:spacing w:after="0" w:line="240" w:lineRule="auto"/>
              <w:rPr>
                <w:rFonts w:eastAsia="Times New Roman" w:cstheme="minorHAnsi"/>
                <w:sz w:val="24"/>
                <w:szCs w:val="24"/>
              </w:rPr>
            </w:pPr>
            <w:r w:rsidRPr="00FB4280">
              <w:rPr>
                <w:rFonts w:eastAsia="Times New Roman" w:cstheme="minorHAnsi"/>
                <w:sz w:val="24"/>
                <w:szCs w:val="24"/>
              </w:rPr>
              <w:t xml:space="preserve">Dear </w:t>
            </w:r>
            <w:r>
              <w:rPr>
                <w:rFonts w:eastAsia="Times New Roman" w:cstheme="minorHAnsi"/>
                <w:sz w:val="24"/>
                <w:szCs w:val="24"/>
              </w:rPr>
              <w:t>Businesses</w:t>
            </w:r>
            <w:r w:rsidRPr="00FB4280">
              <w:rPr>
                <w:rFonts w:eastAsia="Times New Roman" w:cstheme="minorHAnsi"/>
                <w:sz w:val="24"/>
                <w:szCs w:val="24"/>
              </w:rPr>
              <w:t>:</w:t>
            </w:r>
            <w:r w:rsidRPr="00FB4280">
              <w:rPr>
                <w:rFonts w:eastAsia="Times New Roman" w:cstheme="minorHAnsi"/>
                <w:sz w:val="24"/>
                <w:szCs w:val="24"/>
              </w:rPr>
              <w:br/>
              <w:t> </w:t>
            </w:r>
            <w:r w:rsidRPr="00FB4280">
              <w:rPr>
                <w:rFonts w:eastAsia="Times New Roman" w:cstheme="minorHAnsi"/>
                <w:sz w:val="24"/>
                <w:szCs w:val="24"/>
              </w:rPr>
              <w:br/>
              <w:t>The S</w:t>
            </w:r>
            <w:r w:rsidR="00A91E9A">
              <w:rPr>
                <w:rFonts w:eastAsia="Times New Roman" w:cstheme="minorHAnsi"/>
                <w:sz w:val="24"/>
                <w:szCs w:val="24"/>
              </w:rPr>
              <w:t>.</w:t>
            </w:r>
            <w:r w:rsidRPr="00FB4280">
              <w:rPr>
                <w:rFonts w:eastAsia="Times New Roman" w:cstheme="minorHAnsi"/>
                <w:sz w:val="24"/>
                <w:szCs w:val="24"/>
              </w:rPr>
              <w:t>C</w:t>
            </w:r>
            <w:r w:rsidR="00A91E9A">
              <w:rPr>
                <w:rFonts w:eastAsia="Times New Roman" w:cstheme="minorHAnsi"/>
                <w:sz w:val="24"/>
                <w:szCs w:val="24"/>
              </w:rPr>
              <w:t>.</w:t>
            </w:r>
            <w:r w:rsidRPr="00FB4280">
              <w:rPr>
                <w:rFonts w:eastAsia="Times New Roman" w:cstheme="minorHAnsi"/>
                <w:sz w:val="24"/>
                <w:szCs w:val="24"/>
              </w:rPr>
              <w:t xml:space="preserve"> Department of Health and Environmental Control</w:t>
            </w:r>
            <w:r w:rsidR="00A91E9A">
              <w:rPr>
                <w:rFonts w:eastAsia="Times New Roman" w:cstheme="minorHAnsi"/>
                <w:sz w:val="24"/>
                <w:szCs w:val="24"/>
              </w:rPr>
              <w:t xml:space="preserve"> (DHEC)</w:t>
            </w:r>
            <w:r w:rsidRPr="00FB4280">
              <w:rPr>
                <w:rFonts w:eastAsia="Times New Roman" w:cstheme="minorHAnsi"/>
                <w:sz w:val="24"/>
                <w:szCs w:val="24"/>
              </w:rPr>
              <w:t xml:space="preserve"> has put together several COVID</w:t>
            </w:r>
            <w:r w:rsidR="00E85F93">
              <w:rPr>
                <w:rFonts w:eastAsia="Times New Roman" w:cstheme="minorHAnsi"/>
                <w:sz w:val="24"/>
                <w:szCs w:val="24"/>
              </w:rPr>
              <w:t>-</w:t>
            </w:r>
            <w:r w:rsidRPr="00FB4280">
              <w:rPr>
                <w:rFonts w:eastAsia="Times New Roman" w:cstheme="minorHAnsi"/>
                <w:sz w:val="24"/>
                <w:szCs w:val="24"/>
              </w:rPr>
              <w:t>19 resources, including posters, that may be of assistance to you in the practice of your profession or in your personal life. We encourage you to share relevant information with your employees, customers, family members, and others.</w:t>
            </w:r>
          </w:p>
        </w:tc>
      </w:tr>
    </w:tbl>
    <w:p w14:paraId="2789BE6B" w14:textId="77777777" w:rsidR="00FB4280" w:rsidRPr="00FB4280" w:rsidRDefault="00FB4280" w:rsidP="00FB4280">
      <w:pPr>
        <w:shd w:val="clear" w:color="auto" w:fill="FFFFFF"/>
        <w:spacing w:after="0" w:line="240" w:lineRule="auto"/>
        <w:jc w:val="center"/>
        <w:rPr>
          <w:rFonts w:eastAsia="Times New Roman" w:cstheme="minorHAnsi"/>
          <w:color w:val="000000"/>
          <w:sz w:val="24"/>
          <w:szCs w:val="24"/>
        </w:rPr>
      </w:pPr>
      <w:r w:rsidRPr="00FB4280">
        <w:rPr>
          <w:rFonts w:eastAsia="Times New Roman" w:cstheme="minorHAnsi"/>
          <w:color w:val="000000"/>
          <w:sz w:val="24"/>
          <w:szCs w:val="24"/>
        </w:rPr>
        <w:t> </w:t>
      </w:r>
    </w:p>
    <w:tbl>
      <w:tblPr>
        <w:tblW w:w="9000" w:type="dxa"/>
        <w:jc w:val="center"/>
        <w:tblCellSpacing w:w="22" w:type="dxa"/>
        <w:tblCellMar>
          <w:left w:w="0" w:type="dxa"/>
          <w:right w:w="0" w:type="dxa"/>
        </w:tblCellMar>
        <w:tblLook w:val="04A0" w:firstRow="1" w:lastRow="0" w:firstColumn="1" w:lastColumn="0" w:noHBand="0" w:noVBand="1"/>
      </w:tblPr>
      <w:tblGrid>
        <w:gridCol w:w="9000"/>
      </w:tblGrid>
      <w:tr w:rsidR="00FB4280" w:rsidRPr="00FB4280" w14:paraId="37E9F5FA" w14:textId="77777777" w:rsidTr="00FB4280">
        <w:trPr>
          <w:tblCellSpacing w:w="22" w:type="dxa"/>
          <w:jc w:val="center"/>
        </w:trPr>
        <w:tc>
          <w:tcPr>
            <w:tcW w:w="0" w:type="auto"/>
            <w:tcMar>
              <w:top w:w="15" w:type="dxa"/>
              <w:left w:w="15" w:type="dxa"/>
              <w:bottom w:w="15" w:type="dxa"/>
              <w:right w:w="15" w:type="dxa"/>
            </w:tcMar>
            <w:vAlign w:val="center"/>
            <w:hideMark/>
          </w:tcPr>
          <w:p w14:paraId="6A5AC950" w14:textId="77777777" w:rsidR="00FB4280" w:rsidRPr="00FB4280" w:rsidRDefault="00FB4280" w:rsidP="00FB4280">
            <w:pPr>
              <w:spacing w:after="0" w:line="240" w:lineRule="auto"/>
              <w:rPr>
                <w:rFonts w:eastAsia="Times New Roman" w:cstheme="minorHAnsi"/>
                <w:sz w:val="24"/>
                <w:szCs w:val="24"/>
              </w:rPr>
            </w:pPr>
            <w:r w:rsidRPr="00FB4280">
              <w:rPr>
                <w:rFonts w:cstheme="minorHAnsi"/>
                <w:noProof/>
                <w:sz w:val="24"/>
                <w:szCs w:val="24"/>
              </w:rPr>
              <w:drawing>
                <wp:inline distT="0" distB="0" distL="0" distR="0" wp14:anchorId="25831EC0" wp14:editId="3B716946">
                  <wp:extent cx="5457825" cy="1364456"/>
                  <wp:effectExtent l="0" t="0" r="0" b="7620"/>
                  <wp:docPr id="1" name="Picture 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necm\AppData\Local\Microsoft\Windows\INetCache\Content.MSO\531B1B7B.tmp"/>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457825" cy="1364456"/>
                          </a:xfrm>
                          <a:prstGeom prst="rect">
                            <a:avLst/>
                          </a:prstGeom>
                          <a:noFill/>
                          <a:ln>
                            <a:noFill/>
                          </a:ln>
                        </pic:spPr>
                      </pic:pic>
                    </a:graphicData>
                  </a:graphic>
                </wp:inline>
              </w:drawing>
            </w:r>
          </w:p>
        </w:tc>
      </w:tr>
      <w:tr w:rsidR="00FB4280" w:rsidRPr="00FB4280" w14:paraId="0359A0FC" w14:textId="77777777" w:rsidTr="00FB4280">
        <w:trPr>
          <w:tblCellSpacing w:w="22" w:type="dxa"/>
          <w:jc w:val="center"/>
        </w:trPr>
        <w:tc>
          <w:tcPr>
            <w:tcW w:w="0" w:type="auto"/>
            <w:tcMar>
              <w:top w:w="15" w:type="dxa"/>
              <w:left w:w="15" w:type="dxa"/>
              <w:bottom w:w="15" w:type="dxa"/>
              <w:right w:w="15" w:type="dxa"/>
            </w:tcMar>
            <w:vAlign w:val="center"/>
            <w:hideMark/>
          </w:tcPr>
          <w:p w14:paraId="258E5196" w14:textId="77777777" w:rsidR="00FB4280" w:rsidRPr="002F4EFB" w:rsidRDefault="00FB4280" w:rsidP="002F4EFB">
            <w:pPr>
              <w:spacing w:after="0" w:line="240" w:lineRule="auto"/>
              <w:ind w:left="360"/>
              <w:jc w:val="center"/>
              <w:rPr>
                <w:rFonts w:eastAsia="Times New Roman" w:cstheme="minorHAnsi"/>
                <w:sz w:val="24"/>
                <w:szCs w:val="24"/>
              </w:rPr>
            </w:pPr>
            <w:r w:rsidRPr="002F4EFB">
              <w:rPr>
                <w:rFonts w:eastAsia="Times New Roman" w:cstheme="minorHAnsi"/>
                <w:b/>
                <w:bCs/>
                <w:sz w:val="24"/>
                <w:szCs w:val="24"/>
                <w:bdr w:val="none" w:sz="0" w:space="0" w:color="auto" w:frame="1"/>
              </w:rPr>
              <w:br/>
              <w:t>DHEC Outreach Materials &amp; Resources</w:t>
            </w:r>
            <w:r w:rsidRPr="002F4EFB">
              <w:rPr>
                <w:rFonts w:eastAsia="Times New Roman" w:cstheme="minorHAnsi"/>
                <w:sz w:val="24"/>
                <w:szCs w:val="24"/>
                <w:bdr w:val="none" w:sz="0" w:space="0" w:color="auto" w:frame="1"/>
              </w:rPr>
              <w:br/>
            </w:r>
            <w:r w:rsidRPr="002F4EFB">
              <w:rPr>
                <w:rFonts w:eastAsia="Times New Roman" w:cstheme="minorHAnsi"/>
                <w:sz w:val="24"/>
                <w:szCs w:val="24"/>
              </w:rPr>
              <w:t> </w:t>
            </w:r>
            <w:r w:rsidRPr="002F4EFB">
              <w:rPr>
                <w:rFonts w:eastAsia="Times New Roman" w:cstheme="minorHAnsi"/>
                <w:sz w:val="24"/>
                <w:szCs w:val="24"/>
              </w:rPr>
              <w:br/>
              <w:t>Find a full listing of resources and materials developed by DHEC on our </w:t>
            </w:r>
            <w:hyperlink r:id="rId7" w:tgtFrame="_blank" w:history="1">
              <w:r w:rsidRPr="002F4EFB">
                <w:rPr>
                  <w:rFonts w:eastAsia="Times New Roman" w:cstheme="minorHAnsi"/>
                  <w:b/>
                  <w:bCs/>
                  <w:color w:val="0000FF"/>
                  <w:sz w:val="24"/>
                  <w:szCs w:val="24"/>
                  <w:u w:val="single"/>
                  <w:bdr w:val="none" w:sz="0" w:space="0" w:color="auto" w:frame="1"/>
                </w:rPr>
                <w:t>website</w:t>
              </w:r>
            </w:hyperlink>
            <w:r w:rsidRPr="002F4EFB">
              <w:rPr>
                <w:rFonts w:eastAsia="Times New Roman" w:cstheme="minorHAnsi"/>
                <w:sz w:val="24"/>
                <w:szCs w:val="24"/>
              </w:rPr>
              <w:t>.</w:t>
            </w:r>
          </w:p>
          <w:p w14:paraId="5FDCB232" w14:textId="7190F6B5" w:rsidR="00FB4280" w:rsidRPr="00FB4280" w:rsidRDefault="00FB4280" w:rsidP="002F4EFB">
            <w:pPr>
              <w:spacing w:after="0" w:line="240" w:lineRule="auto"/>
              <w:ind w:left="60"/>
              <w:jc w:val="center"/>
              <w:rPr>
                <w:rFonts w:eastAsia="Times New Roman" w:cstheme="minorHAnsi"/>
                <w:sz w:val="24"/>
                <w:szCs w:val="24"/>
              </w:rPr>
            </w:pPr>
          </w:p>
          <w:p w14:paraId="30AD05AD" w14:textId="32AE657B" w:rsidR="00FB4280" w:rsidRPr="00E85F93" w:rsidRDefault="00FB4280" w:rsidP="002F4EFB">
            <w:pPr>
              <w:spacing w:after="0" w:line="240" w:lineRule="auto"/>
              <w:ind w:left="360"/>
              <w:jc w:val="center"/>
              <w:rPr>
                <w:rFonts w:eastAsia="Times New Roman" w:cstheme="minorHAnsi"/>
                <w:b/>
                <w:bCs/>
                <w:sz w:val="24"/>
                <w:szCs w:val="24"/>
                <w:u w:val="single"/>
                <w:bdr w:val="none" w:sz="0" w:space="0" w:color="auto" w:frame="1"/>
              </w:rPr>
            </w:pPr>
            <w:r w:rsidRPr="00E85F93">
              <w:rPr>
                <w:rFonts w:eastAsia="Times New Roman" w:cstheme="minorHAnsi"/>
                <w:b/>
                <w:bCs/>
                <w:sz w:val="24"/>
                <w:szCs w:val="24"/>
                <w:u w:val="single"/>
                <w:bdr w:val="none" w:sz="0" w:space="0" w:color="auto" w:frame="1"/>
              </w:rPr>
              <w:t>Fact Sheets</w:t>
            </w:r>
            <w:r w:rsidR="009E4EEB" w:rsidRPr="00E85F93">
              <w:rPr>
                <w:rFonts w:eastAsia="Times New Roman" w:cstheme="minorHAnsi"/>
                <w:b/>
                <w:bCs/>
                <w:sz w:val="24"/>
                <w:szCs w:val="24"/>
                <w:u w:val="single"/>
                <w:bdr w:val="none" w:sz="0" w:space="0" w:color="auto" w:frame="1"/>
              </w:rPr>
              <w:t xml:space="preserve"> &amp; Flyers</w:t>
            </w:r>
          </w:p>
          <w:p w14:paraId="6777FC11" w14:textId="0D304BF0" w:rsidR="00E85F93" w:rsidRPr="00D52EB8" w:rsidRDefault="00E85F93" w:rsidP="002F4EFB">
            <w:pPr>
              <w:spacing w:after="0" w:line="240" w:lineRule="auto"/>
              <w:ind w:left="360"/>
              <w:jc w:val="center"/>
              <w:rPr>
                <w:rFonts w:eastAsia="Times New Roman" w:cstheme="minorHAnsi"/>
                <w:i/>
                <w:iCs/>
                <w:sz w:val="24"/>
                <w:szCs w:val="24"/>
              </w:rPr>
            </w:pPr>
            <w:r w:rsidRPr="00D52EB8">
              <w:rPr>
                <w:rFonts w:eastAsia="Times New Roman" w:cstheme="minorHAnsi"/>
                <w:b/>
                <w:bCs/>
                <w:i/>
                <w:iCs/>
                <w:sz w:val="24"/>
                <w:szCs w:val="24"/>
                <w:bdr w:val="none" w:sz="0" w:space="0" w:color="auto" w:frame="1"/>
              </w:rPr>
              <w:t>Face Masks</w:t>
            </w:r>
          </w:p>
          <w:p w14:paraId="5DAD868B" w14:textId="2EC99947" w:rsidR="00E85F93" w:rsidRDefault="00E85F93" w:rsidP="00E85F93">
            <w:pPr>
              <w:spacing w:after="0" w:line="240" w:lineRule="auto"/>
              <w:ind w:left="360"/>
              <w:jc w:val="center"/>
              <w:rPr>
                <w:rFonts w:eastAsia="Times New Roman" w:cstheme="minorHAnsi"/>
                <w:sz w:val="24"/>
                <w:szCs w:val="24"/>
              </w:rPr>
            </w:pPr>
            <w:r>
              <w:rPr>
                <w:rFonts w:eastAsia="Times New Roman" w:cstheme="minorHAnsi"/>
                <w:sz w:val="24"/>
                <w:szCs w:val="24"/>
              </w:rPr>
              <w:t xml:space="preserve">Wear Your Face Mask - </w:t>
            </w:r>
            <w:hyperlink r:id="rId8" w:history="1">
              <w:r w:rsidRPr="00E85F93">
                <w:rPr>
                  <w:rStyle w:val="Hyperlink"/>
                  <w:rFonts w:eastAsia="Times New Roman" w:cstheme="minorHAnsi"/>
                  <w:sz w:val="24"/>
                  <w:szCs w:val="24"/>
                </w:rPr>
                <w:t>English</w:t>
              </w:r>
            </w:hyperlink>
            <w:r>
              <w:rPr>
                <w:rFonts w:eastAsia="Times New Roman" w:cstheme="minorHAnsi"/>
                <w:sz w:val="24"/>
                <w:szCs w:val="24"/>
              </w:rPr>
              <w:t xml:space="preserve">, </w:t>
            </w:r>
            <w:hyperlink r:id="rId9" w:history="1">
              <w:r w:rsidRPr="00E85F93">
                <w:rPr>
                  <w:rStyle w:val="Hyperlink"/>
                  <w:rFonts w:eastAsia="Times New Roman" w:cstheme="minorHAnsi"/>
                  <w:sz w:val="24"/>
                  <w:szCs w:val="24"/>
                </w:rPr>
                <w:t>Spanish</w:t>
              </w:r>
            </w:hyperlink>
          </w:p>
          <w:p w14:paraId="2C521969" w14:textId="27CD2A49" w:rsidR="00E85F93" w:rsidRDefault="00E85F93" w:rsidP="00E85F93">
            <w:pPr>
              <w:spacing w:after="0" w:line="240" w:lineRule="auto"/>
              <w:ind w:left="360"/>
              <w:jc w:val="center"/>
              <w:rPr>
                <w:rFonts w:eastAsia="Times New Roman" w:cstheme="minorHAnsi"/>
                <w:sz w:val="24"/>
                <w:szCs w:val="24"/>
              </w:rPr>
            </w:pPr>
            <w:r>
              <w:rPr>
                <w:rFonts w:eastAsia="Times New Roman" w:cstheme="minorHAnsi"/>
                <w:sz w:val="24"/>
                <w:szCs w:val="24"/>
              </w:rPr>
              <w:t xml:space="preserve">Face Covering Required for Entry - </w:t>
            </w:r>
            <w:hyperlink r:id="rId10" w:history="1">
              <w:r w:rsidRPr="00E85F93">
                <w:rPr>
                  <w:rStyle w:val="Hyperlink"/>
                  <w:rFonts w:eastAsia="Times New Roman" w:cstheme="minorHAnsi"/>
                  <w:sz w:val="24"/>
                  <w:szCs w:val="24"/>
                </w:rPr>
                <w:t>English</w:t>
              </w:r>
            </w:hyperlink>
            <w:r>
              <w:rPr>
                <w:rFonts w:eastAsia="Times New Roman" w:cstheme="minorHAnsi"/>
                <w:sz w:val="24"/>
                <w:szCs w:val="24"/>
              </w:rPr>
              <w:t xml:space="preserve">, </w:t>
            </w:r>
            <w:hyperlink r:id="rId11" w:history="1">
              <w:r w:rsidRPr="00E85F93">
                <w:rPr>
                  <w:rStyle w:val="Hyperlink"/>
                  <w:rFonts w:eastAsia="Times New Roman" w:cstheme="minorHAnsi"/>
                  <w:sz w:val="24"/>
                  <w:szCs w:val="24"/>
                </w:rPr>
                <w:t>Spanish</w:t>
              </w:r>
            </w:hyperlink>
          </w:p>
          <w:p w14:paraId="78BF8BB2" w14:textId="05915C9A" w:rsidR="00FB4280" w:rsidRPr="002F4EFB" w:rsidRDefault="009E4EEB" w:rsidP="002F4EFB">
            <w:pPr>
              <w:shd w:val="clear" w:color="auto" w:fill="FFFFFF"/>
              <w:spacing w:after="0" w:line="240" w:lineRule="auto"/>
              <w:ind w:left="360"/>
              <w:jc w:val="center"/>
              <w:rPr>
                <w:rFonts w:eastAsia="Times New Roman" w:cstheme="minorHAnsi"/>
                <w:sz w:val="24"/>
                <w:szCs w:val="24"/>
              </w:rPr>
            </w:pPr>
            <w:r w:rsidRPr="002F4EFB">
              <w:rPr>
                <w:rFonts w:eastAsia="Times New Roman" w:cstheme="minorHAnsi"/>
                <w:sz w:val="24"/>
                <w:szCs w:val="24"/>
              </w:rPr>
              <w:t>Face Mask Transmission Risk</w:t>
            </w:r>
            <w:r w:rsidR="00A91E9A" w:rsidRPr="002F4EFB">
              <w:rPr>
                <w:rFonts w:eastAsia="Times New Roman" w:cstheme="minorHAnsi"/>
                <w:sz w:val="24"/>
                <w:szCs w:val="24"/>
              </w:rPr>
              <w:t xml:space="preserve"> </w:t>
            </w:r>
            <w:r w:rsidR="00E85F93">
              <w:rPr>
                <w:rFonts w:eastAsia="Times New Roman" w:cstheme="minorHAnsi"/>
                <w:sz w:val="24"/>
                <w:szCs w:val="24"/>
              </w:rPr>
              <w:t>-</w:t>
            </w:r>
            <w:r w:rsidR="00A91E9A" w:rsidRPr="002F4EFB">
              <w:rPr>
                <w:rFonts w:eastAsia="Times New Roman" w:cstheme="minorHAnsi"/>
                <w:sz w:val="24"/>
                <w:szCs w:val="24"/>
              </w:rPr>
              <w:t xml:space="preserve"> </w:t>
            </w:r>
            <w:hyperlink r:id="rId12" w:tgtFrame="_blank" w:history="1">
              <w:r w:rsidR="00FB4280" w:rsidRPr="002F4EFB">
                <w:rPr>
                  <w:rFonts w:eastAsia="Times New Roman" w:cstheme="minorHAnsi"/>
                  <w:color w:val="0000FF"/>
                  <w:sz w:val="24"/>
                  <w:szCs w:val="24"/>
                  <w:u w:val="single"/>
                  <w:bdr w:val="none" w:sz="0" w:space="0" w:color="auto" w:frame="1"/>
                </w:rPr>
                <w:t>English</w:t>
              </w:r>
            </w:hyperlink>
            <w:r w:rsidR="002F4EFB">
              <w:rPr>
                <w:rFonts w:eastAsia="Times New Roman" w:cstheme="minorHAnsi"/>
                <w:sz w:val="24"/>
                <w:szCs w:val="24"/>
              </w:rPr>
              <w:t xml:space="preserve">, </w:t>
            </w:r>
            <w:hyperlink r:id="rId13" w:history="1">
              <w:r w:rsidR="002F4EFB" w:rsidRPr="00E85F93">
                <w:rPr>
                  <w:rStyle w:val="Hyperlink"/>
                  <w:rFonts w:eastAsia="Times New Roman" w:cstheme="minorHAnsi"/>
                  <w:sz w:val="24"/>
                  <w:szCs w:val="24"/>
                </w:rPr>
                <w:t>Spanish</w:t>
              </w:r>
            </w:hyperlink>
          </w:p>
          <w:p w14:paraId="1BAA90EF" w14:textId="1B827E99" w:rsidR="009E4EEB" w:rsidRPr="002F4EFB" w:rsidRDefault="009E4EEB"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Wear a Mask Outside</w:t>
            </w:r>
            <w:r w:rsidR="00A91E9A" w:rsidRPr="002F4EFB">
              <w:rPr>
                <w:rFonts w:eastAsia="Times New Roman" w:cstheme="minorHAnsi"/>
                <w:sz w:val="24"/>
                <w:szCs w:val="24"/>
              </w:rPr>
              <w:t xml:space="preserve"> </w:t>
            </w:r>
            <w:r w:rsidR="00E85F93">
              <w:rPr>
                <w:rFonts w:eastAsia="Times New Roman" w:cstheme="minorHAnsi"/>
                <w:sz w:val="24"/>
                <w:szCs w:val="24"/>
              </w:rPr>
              <w:t>-</w:t>
            </w:r>
            <w:r w:rsidR="00A91E9A" w:rsidRPr="002F4EFB">
              <w:rPr>
                <w:rFonts w:eastAsia="Times New Roman" w:cstheme="minorHAnsi"/>
                <w:sz w:val="24"/>
                <w:szCs w:val="24"/>
              </w:rPr>
              <w:t xml:space="preserve"> </w:t>
            </w:r>
            <w:hyperlink r:id="rId14" w:history="1">
              <w:r w:rsidRPr="002F4EFB">
                <w:rPr>
                  <w:rStyle w:val="Hyperlink"/>
                  <w:rFonts w:eastAsia="Times New Roman" w:cstheme="minorHAnsi"/>
                  <w:sz w:val="24"/>
                  <w:szCs w:val="24"/>
                </w:rPr>
                <w:t>English</w:t>
              </w:r>
            </w:hyperlink>
            <w:r w:rsidRPr="002F4EFB">
              <w:rPr>
                <w:rFonts w:eastAsia="Times New Roman" w:cstheme="minorHAnsi"/>
                <w:sz w:val="24"/>
                <w:szCs w:val="24"/>
              </w:rPr>
              <w:t xml:space="preserve">, </w:t>
            </w:r>
            <w:hyperlink r:id="rId15" w:history="1">
              <w:r w:rsidRPr="002F4EFB">
                <w:rPr>
                  <w:rStyle w:val="Hyperlink"/>
                  <w:rFonts w:eastAsia="Times New Roman" w:cstheme="minorHAnsi"/>
                  <w:sz w:val="24"/>
                  <w:szCs w:val="24"/>
                </w:rPr>
                <w:t>Spanish</w:t>
              </w:r>
            </w:hyperlink>
          </w:p>
          <w:p w14:paraId="601B131D" w14:textId="34D72B4F" w:rsidR="00A91E9A" w:rsidRPr="002F4EFB" w:rsidRDefault="00A91E9A"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 xml:space="preserve">Use of Cloth Face Coverings </w:t>
            </w:r>
            <w:r w:rsidR="00E85F93">
              <w:rPr>
                <w:rFonts w:eastAsia="Times New Roman" w:cstheme="minorHAnsi"/>
                <w:sz w:val="24"/>
                <w:szCs w:val="24"/>
              </w:rPr>
              <w:t>-</w:t>
            </w:r>
            <w:r w:rsidRPr="002F4EFB">
              <w:rPr>
                <w:rFonts w:eastAsia="Times New Roman" w:cstheme="minorHAnsi"/>
                <w:sz w:val="24"/>
                <w:szCs w:val="24"/>
              </w:rPr>
              <w:t xml:space="preserve"> </w:t>
            </w:r>
            <w:hyperlink r:id="rId16" w:history="1">
              <w:r w:rsidRPr="002F4EFB">
                <w:rPr>
                  <w:rStyle w:val="Hyperlink"/>
                  <w:rFonts w:eastAsia="Times New Roman" w:cstheme="minorHAnsi"/>
                  <w:sz w:val="24"/>
                  <w:szCs w:val="24"/>
                </w:rPr>
                <w:t>English</w:t>
              </w:r>
            </w:hyperlink>
            <w:r w:rsidRPr="002F4EFB">
              <w:rPr>
                <w:rFonts w:eastAsia="Times New Roman" w:cstheme="minorHAnsi"/>
                <w:sz w:val="24"/>
                <w:szCs w:val="24"/>
              </w:rPr>
              <w:t xml:space="preserve">, </w:t>
            </w:r>
            <w:hyperlink r:id="rId17" w:history="1">
              <w:r w:rsidRPr="002F4EFB">
                <w:rPr>
                  <w:rStyle w:val="Hyperlink"/>
                  <w:rFonts w:eastAsia="Times New Roman" w:cstheme="minorHAnsi"/>
                  <w:sz w:val="24"/>
                  <w:szCs w:val="24"/>
                </w:rPr>
                <w:t>Spanish</w:t>
              </w:r>
            </w:hyperlink>
          </w:p>
          <w:p w14:paraId="7C8C9CD6" w14:textId="77777777" w:rsidR="00C8455B" w:rsidRDefault="00C8455B" w:rsidP="00E85F93">
            <w:pPr>
              <w:spacing w:after="0" w:line="240" w:lineRule="auto"/>
              <w:ind w:left="360"/>
              <w:jc w:val="center"/>
              <w:rPr>
                <w:rFonts w:eastAsia="Times New Roman" w:cstheme="minorHAnsi"/>
                <w:b/>
                <w:bCs/>
                <w:i/>
                <w:iCs/>
                <w:sz w:val="24"/>
                <w:szCs w:val="24"/>
                <w:bdr w:val="none" w:sz="0" w:space="0" w:color="auto" w:frame="1"/>
              </w:rPr>
            </w:pPr>
          </w:p>
          <w:p w14:paraId="2F6D9B5F" w14:textId="7123915D" w:rsidR="00E85F93" w:rsidRPr="00D52EB8" w:rsidRDefault="00E85F93" w:rsidP="00E85F93">
            <w:pPr>
              <w:spacing w:after="0" w:line="240" w:lineRule="auto"/>
              <w:ind w:left="360"/>
              <w:jc w:val="center"/>
              <w:rPr>
                <w:rFonts w:eastAsia="Times New Roman" w:cstheme="minorHAnsi"/>
                <w:i/>
                <w:iCs/>
                <w:sz w:val="24"/>
                <w:szCs w:val="24"/>
              </w:rPr>
            </w:pPr>
            <w:r w:rsidRPr="00D52EB8">
              <w:rPr>
                <w:rFonts w:eastAsia="Times New Roman" w:cstheme="minorHAnsi"/>
                <w:b/>
                <w:bCs/>
                <w:i/>
                <w:iCs/>
                <w:sz w:val="24"/>
                <w:szCs w:val="24"/>
                <w:bdr w:val="none" w:sz="0" w:space="0" w:color="auto" w:frame="1"/>
              </w:rPr>
              <w:t>Testing &amp; Guidance</w:t>
            </w:r>
          </w:p>
          <w:p w14:paraId="60113442" w14:textId="5EDD5BBA" w:rsidR="00E85F93" w:rsidRDefault="00E85F93" w:rsidP="002F4EFB">
            <w:pPr>
              <w:spacing w:after="0" w:line="240" w:lineRule="auto"/>
              <w:ind w:left="360"/>
              <w:jc w:val="center"/>
              <w:rPr>
                <w:rFonts w:eastAsia="Times New Roman" w:cstheme="minorHAnsi"/>
                <w:sz w:val="24"/>
                <w:szCs w:val="24"/>
              </w:rPr>
            </w:pPr>
            <w:r>
              <w:rPr>
                <w:rFonts w:eastAsia="Times New Roman" w:cstheme="minorHAnsi"/>
                <w:sz w:val="24"/>
                <w:szCs w:val="24"/>
              </w:rPr>
              <w:t xml:space="preserve">COVID-19 Testing FAQs - </w:t>
            </w:r>
            <w:hyperlink r:id="rId18" w:history="1">
              <w:r w:rsidRPr="00E85F93">
                <w:rPr>
                  <w:rStyle w:val="Hyperlink"/>
                  <w:rFonts w:eastAsia="Times New Roman" w:cstheme="minorHAnsi"/>
                  <w:sz w:val="24"/>
                  <w:szCs w:val="24"/>
                </w:rPr>
                <w:t>English</w:t>
              </w:r>
            </w:hyperlink>
            <w:r>
              <w:rPr>
                <w:rFonts w:eastAsia="Times New Roman" w:cstheme="minorHAnsi"/>
                <w:sz w:val="24"/>
                <w:szCs w:val="24"/>
              </w:rPr>
              <w:t xml:space="preserve">, </w:t>
            </w:r>
            <w:hyperlink r:id="rId19" w:history="1">
              <w:r w:rsidRPr="00E85F93">
                <w:rPr>
                  <w:rStyle w:val="Hyperlink"/>
                  <w:rFonts w:eastAsia="Times New Roman" w:cstheme="minorHAnsi"/>
                  <w:sz w:val="24"/>
                  <w:szCs w:val="24"/>
                </w:rPr>
                <w:t>Spanish</w:t>
              </w:r>
            </w:hyperlink>
          </w:p>
          <w:p w14:paraId="52C3F2F8" w14:textId="4FCD248B" w:rsidR="00A91E9A" w:rsidRPr="002F4EFB" w:rsidRDefault="00A91E9A"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Get Tested for COVID</w:t>
            </w:r>
            <w:r w:rsidR="00E85F93">
              <w:rPr>
                <w:rFonts w:eastAsia="Times New Roman" w:cstheme="minorHAnsi"/>
                <w:sz w:val="24"/>
                <w:szCs w:val="24"/>
              </w:rPr>
              <w:t>-</w:t>
            </w:r>
            <w:r w:rsidRPr="002F4EFB">
              <w:rPr>
                <w:rFonts w:eastAsia="Times New Roman" w:cstheme="minorHAnsi"/>
                <w:sz w:val="24"/>
                <w:szCs w:val="24"/>
              </w:rPr>
              <w:t xml:space="preserve">19 </w:t>
            </w:r>
            <w:r w:rsidR="00E85F93">
              <w:rPr>
                <w:rFonts w:eastAsia="Times New Roman" w:cstheme="minorHAnsi"/>
                <w:sz w:val="24"/>
                <w:szCs w:val="24"/>
              </w:rPr>
              <w:t>-</w:t>
            </w:r>
            <w:r w:rsidRPr="002F4EFB">
              <w:rPr>
                <w:rFonts w:eastAsia="Times New Roman" w:cstheme="minorHAnsi"/>
                <w:sz w:val="24"/>
                <w:szCs w:val="24"/>
              </w:rPr>
              <w:t xml:space="preserve"> </w:t>
            </w:r>
            <w:hyperlink r:id="rId20" w:history="1">
              <w:r w:rsidRPr="002F4EFB">
                <w:rPr>
                  <w:rStyle w:val="Hyperlink"/>
                  <w:rFonts w:eastAsia="Times New Roman" w:cstheme="minorHAnsi"/>
                  <w:sz w:val="24"/>
                  <w:szCs w:val="24"/>
                </w:rPr>
                <w:t>English</w:t>
              </w:r>
            </w:hyperlink>
            <w:r w:rsidRPr="002F4EFB">
              <w:rPr>
                <w:rFonts w:eastAsia="Times New Roman" w:cstheme="minorHAnsi"/>
                <w:sz w:val="24"/>
                <w:szCs w:val="24"/>
              </w:rPr>
              <w:t xml:space="preserve">, </w:t>
            </w:r>
            <w:hyperlink r:id="rId21" w:history="1">
              <w:r w:rsidRPr="002F4EFB">
                <w:rPr>
                  <w:rStyle w:val="Hyperlink"/>
                  <w:rFonts w:eastAsia="Times New Roman" w:cstheme="minorHAnsi"/>
                  <w:sz w:val="24"/>
                  <w:szCs w:val="24"/>
                </w:rPr>
                <w:t>Spanish</w:t>
              </w:r>
            </w:hyperlink>
          </w:p>
          <w:p w14:paraId="358891B2" w14:textId="0D7145FF" w:rsidR="00E85F93" w:rsidRDefault="00E85F93" w:rsidP="002F4EFB">
            <w:pPr>
              <w:spacing w:after="0" w:line="240" w:lineRule="auto"/>
              <w:ind w:left="360"/>
              <w:jc w:val="center"/>
              <w:rPr>
                <w:rFonts w:eastAsia="Times New Roman" w:cstheme="minorHAnsi"/>
                <w:sz w:val="24"/>
                <w:szCs w:val="24"/>
              </w:rPr>
            </w:pPr>
            <w:r>
              <w:rPr>
                <w:rFonts w:eastAsia="Times New Roman" w:cstheme="minorHAnsi"/>
                <w:sz w:val="24"/>
                <w:szCs w:val="24"/>
              </w:rPr>
              <w:t xml:space="preserve">If You Test Positive for COVID-19 - </w:t>
            </w:r>
            <w:hyperlink r:id="rId22" w:history="1">
              <w:r w:rsidRPr="00E85F93">
                <w:rPr>
                  <w:rStyle w:val="Hyperlink"/>
                  <w:rFonts w:eastAsia="Times New Roman" w:cstheme="minorHAnsi"/>
                  <w:sz w:val="24"/>
                  <w:szCs w:val="24"/>
                </w:rPr>
                <w:t>English</w:t>
              </w:r>
            </w:hyperlink>
            <w:r>
              <w:rPr>
                <w:rFonts w:eastAsia="Times New Roman" w:cstheme="minorHAnsi"/>
                <w:sz w:val="24"/>
                <w:szCs w:val="24"/>
              </w:rPr>
              <w:t xml:space="preserve">, </w:t>
            </w:r>
            <w:hyperlink r:id="rId23" w:history="1">
              <w:r w:rsidRPr="00E85F93">
                <w:rPr>
                  <w:rStyle w:val="Hyperlink"/>
                  <w:rFonts w:eastAsia="Times New Roman" w:cstheme="minorHAnsi"/>
                  <w:sz w:val="24"/>
                  <w:szCs w:val="24"/>
                </w:rPr>
                <w:t>Spanish</w:t>
              </w:r>
            </w:hyperlink>
          </w:p>
          <w:p w14:paraId="087D8780" w14:textId="32748CFF" w:rsidR="00A91E9A" w:rsidRPr="002F4EFB" w:rsidRDefault="00A91E9A"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 xml:space="preserve">Guidance for Persons Who Test Positive </w:t>
            </w:r>
            <w:r w:rsidR="00E85F93">
              <w:rPr>
                <w:rFonts w:eastAsia="Times New Roman" w:cstheme="minorHAnsi"/>
                <w:sz w:val="24"/>
                <w:szCs w:val="24"/>
              </w:rPr>
              <w:t>-</w:t>
            </w:r>
            <w:r w:rsidRPr="002F4EFB">
              <w:rPr>
                <w:rFonts w:eastAsia="Times New Roman" w:cstheme="minorHAnsi"/>
                <w:sz w:val="24"/>
                <w:szCs w:val="24"/>
              </w:rPr>
              <w:t xml:space="preserve"> </w:t>
            </w:r>
            <w:hyperlink r:id="rId24" w:history="1">
              <w:r w:rsidRPr="002F4EFB">
                <w:rPr>
                  <w:rStyle w:val="Hyperlink"/>
                  <w:rFonts w:eastAsia="Times New Roman" w:cstheme="minorHAnsi"/>
                  <w:sz w:val="24"/>
                  <w:szCs w:val="24"/>
                </w:rPr>
                <w:t>English</w:t>
              </w:r>
            </w:hyperlink>
            <w:r w:rsidRPr="002F4EFB">
              <w:rPr>
                <w:rFonts w:eastAsia="Times New Roman" w:cstheme="minorHAnsi"/>
                <w:sz w:val="24"/>
                <w:szCs w:val="24"/>
              </w:rPr>
              <w:t xml:space="preserve">, </w:t>
            </w:r>
            <w:hyperlink r:id="rId25" w:history="1">
              <w:r w:rsidRPr="002F4EFB">
                <w:rPr>
                  <w:rStyle w:val="Hyperlink"/>
                  <w:rFonts w:eastAsia="Times New Roman" w:cstheme="minorHAnsi"/>
                  <w:sz w:val="24"/>
                  <w:szCs w:val="24"/>
                </w:rPr>
                <w:t>Spanish</w:t>
              </w:r>
            </w:hyperlink>
            <w:r w:rsidRPr="002F4EFB">
              <w:rPr>
                <w:rFonts w:eastAsia="Times New Roman" w:cstheme="minorHAnsi"/>
                <w:sz w:val="24"/>
                <w:szCs w:val="24"/>
              </w:rPr>
              <w:t xml:space="preserve"> </w:t>
            </w:r>
          </w:p>
          <w:p w14:paraId="1C7950D6" w14:textId="6B9F44EA" w:rsidR="00A91E9A" w:rsidRPr="002F4EFB" w:rsidRDefault="00A91E9A" w:rsidP="002F4EFB">
            <w:pPr>
              <w:tabs>
                <w:tab w:val="num" w:pos="720"/>
              </w:tabs>
              <w:spacing w:after="0" w:line="240" w:lineRule="auto"/>
              <w:ind w:left="360"/>
              <w:jc w:val="center"/>
              <w:rPr>
                <w:rFonts w:eastAsia="Times New Roman" w:cstheme="minorHAnsi"/>
                <w:color w:val="343434"/>
                <w:sz w:val="24"/>
                <w:szCs w:val="24"/>
              </w:rPr>
            </w:pPr>
            <w:r w:rsidRPr="009A38C8">
              <w:rPr>
                <w:rFonts w:eastAsia="Times New Roman" w:cstheme="minorHAnsi"/>
                <w:sz w:val="24"/>
                <w:szCs w:val="24"/>
              </w:rPr>
              <w:t>Guidance for Persons Who Have Had Close Contact</w:t>
            </w:r>
            <w:r w:rsidR="009A38C8" w:rsidRPr="009A38C8">
              <w:rPr>
                <w:rFonts w:eastAsia="Times New Roman" w:cstheme="minorHAnsi"/>
                <w:sz w:val="24"/>
                <w:szCs w:val="24"/>
              </w:rPr>
              <w:t xml:space="preserve"> </w:t>
            </w:r>
            <w:r w:rsidR="00E85F93">
              <w:rPr>
                <w:rFonts w:eastAsia="Times New Roman" w:cstheme="minorHAnsi"/>
                <w:sz w:val="24"/>
                <w:szCs w:val="24"/>
              </w:rPr>
              <w:t>-</w:t>
            </w:r>
            <w:r w:rsidR="009A38C8" w:rsidRPr="009A38C8">
              <w:rPr>
                <w:rFonts w:eastAsia="Times New Roman" w:cstheme="minorHAnsi"/>
                <w:sz w:val="24"/>
                <w:szCs w:val="24"/>
              </w:rPr>
              <w:t xml:space="preserve"> </w:t>
            </w:r>
            <w:hyperlink r:id="rId26" w:tgtFrame="_blank" w:history="1">
              <w:r w:rsidRPr="002F4EFB">
                <w:rPr>
                  <w:rFonts w:eastAsia="Times New Roman" w:cstheme="minorHAnsi"/>
                  <w:color w:val="2976A4"/>
                  <w:sz w:val="24"/>
                  <w:szCs w:val="24"/>
                  <w:u w:val="single"/>
                </w:rPr>
                <w:t>English</w:t>
              </w:r>
            </w:hyperlink>
            <w:r w:rsidRPr="002F4EFB">
              <w:rPr>
                <w:rFonts w:eastAsia="Times New Roman" w:cstheme="minorHAnsi"/>
                <w:color w:val="343434"/>
                <w:sz w:val="24"/>
                <w:szCs w:val="24"/>
              </w:rPr>
              <w:t xml:space="preserve">, </w:t>
            </w:r>
            <w:hyperlink r:id="rId27" w:tgtFrame="_blank" w:history="1">
              <w:r w:rsidRPr="002F4EFB">
                <w:rPr>
                  <w:rFonts w:eastAsia="Times New Roman" w:cstheme="minorHAnsi"/>
                  <w:color w:val="2976A4"/>
                  <w:sz w:val="24"/>
                  <w:szCs w:val="24"/>
                  <w:u w:val="single"/>
                </w:rPr>
                <w:t>Spanish</w:t>
              </w:r>
            </w:hyperlink>
            <w:r w:rsidR="002F4EFB" w:rsidRPr="002F4EFB">
              <w:rPr>
                <w:rFonts w:eastAsia="Times New Roman" w:cstheme="minorHAnsi"/>
                <w:color w:val="343434"/>
                <w:sz w:val="24"/>
                <w:szCs w:val="24"/>
              </w:rPr>
              <w:t xml:space="preserve"> </w:t>
            </w:r>
          </w:p>
          <w:p w14:paraId="255BA4AF" w14:textId="77777777" w:rsidR="00C8455B" w:rsidRDefault="00C8455B" w:rsidP="002F4EFB">
            <w:pPr>
              <w:shd w:val="clear" w:color="auto" w:fill="FFFFFF"/>
              <w:spacing w:after="0" w:line="240" w:lineRule="auto"/>
              <w:ind w:left="360"/>
              <w:jc w:val="center"/>
              <w:rPr>
                <w:rFonts w:eastAsia="Times New Roman" w:cstheme="minorHAnsi"/>
                <w:b/>
                <w:bCs/>
                <w:i/>
                <w:iCs/>
                <w:sz w:val="24"/>
                <w:szCs w:val="24"/>
              </w:rPr>
            </w:pPr>
          </w:p>
          <w:p w14:paraId="640FF5A2" w14:textId="3969A7EB" w:rsidR="00E85F93" w:rsidRPr="00D52EB8" w:rsidRDefault="00E85F93" w:rsidP="002F4EFB">
            <w:pPr>
              <w:shd w:val="clear" w:color="auto" w:fill="FFFFFF"/>
              <w:spacing w:after="0" w:line="240" w:lineRule="auto"/>
              <w:ind w:left="360"/>
              <w:jc w:val="center"/>
              <w:rPr>
                <w:rFonts w:eastAsia="Times New Roman" w:cstheme="minorHAnsi"/>
                <w:b/>
                <w:bCs/>
                <w:i/>
                <w:iCs/>
                <w:sz w:val="24"/>
                <w:szCs w:val="24"/>
              </w:rPr>
            </w:pPr>
            <w:r w:rsidRPr="00D52EB8">
              <w:rPr>
                <w:rFonts w:eastAsia="Times New Roman" w:cstheme="minorHAnsi"/>
                <w:b/>
                <w:bCs/>
                <w:i/>
                <w:iCs/>
                <w:sz w:val="24"/>
                <w:szCs w:val="24"/>
              </w:rPr>
              <w:t>General Information</w:t>
            </w:r>
          </w:p>
          <w:p w14:paraId="2C664B81" w14:textId="6E434685" w:rsidR="003D3699" w:rsidRPr="002F4EFB" w:rsidRDefault="003D3699" w:rsidP="002F4EFB">
            <w:pPr>
              <w:shd w:val="clear" w:color="auto" w:fill="FFFFFF"/>
              <w:spacing w:after="0" w:line="240" w:lineRule="auto"/>
              <w:ind w:left="360"/>
              <w:jc w:val="center"/>
              <w:rPr>
                <w:rFonts w:eastAsia="Times New Roman" w:cstheme="minorHAnsi"/>
                <w:color w:val="343434"/>
                <w:sz w:val="24"/>
                <w:szCs w:val="24"/>
              </w:rPr>
            </w:pPr>
            <w:r w:rsidRPr="009A38C8">
              <w:rPr>
                <w:rFonts w:eastAsia="Times New Roman" w:cstheme="minorHAnsi"/>
                <w:sz w:val="24"/>
                <w:szCs w:val="24"/>
              </w:rPr>
              <w:t>Protect Yourself and Others</w:t>
            </w:r>
            <w:r w:rsidR="009A38C8" w:rsidRPr="009A38C8">
              <w:rPr>
                <w:rFonts w:eastAsia="Times New Roman" w:cstheme="minorHAnsi"/>
                <w:sz w:val="24"/>
                <w:szCs w:val="24"/>
              </w:rPr>
              <w:t xml:space="preserve"> </w:t>
            </w:r>
            <w:r w:rsidR="00E85F93">
              <w:rPr>
                <w:rFonts w:eastAsia="Times New Roman" w:cstheme="minorHAnsi"/>
                <w:sz w:val="24"/>
                <w:szCs w:val="24"/>
              </w:rPr>
              <w:t>-</w:t>
            </w:r>
            <w:r w:rsidR="009A38C8" w:rsidRPr="009A38C8">
              <w:rPr>
                <w:rFonts w:eastAsia="Times New Roman" w:cstheme="minorHAnsi"/>
                <w:sz w:val="24"/>
                <w:szCs w:val="24"/>
              </w:rPr>
              <w:t xml:space="preserve"> </w:t>
            </w:r>
            <w:hyperlink r:id="rId28" w:tgtFrame="_blank" w:history="1">
              <w:r w:rsidRPr="002F4EFB">
                <w:rPr>
                  <w:rFonts w:eastAsia="Times New Roman" w:cstheme="minorHAnsi"/>
                  <w:color w:val="2976A4"/>
                  <w:sz w:val="24"/>
                  <w:szCs w:val="24"/>
                  <w:u w:val="single"/>
                </w:rPr>
                <w:t>English</w:t>
              </w:r>
            </w:hyperlink>
            <w:r w:rsidRPr="002F4EFB">
              <w:rPr>
                <w:rFonts w:eastAsia="Times New Roman" w:cstheme="minorHAnsi"/>
                <w:color w:val="343434"/>
                <w:sz w:val="24"/>
                <w:szCs w:val="24"/>
              </w:rPr>
              <w:t xml:space="preserve">, </w:t>
            </w:r>
            <w:hyperlink r:id="rId29" w:tgtFrame="_blank" w:history="1">
              <w:r w:rsidRPr="002F4EFB">
                <w:rPr>
                  <w:rFonts w:eastAsia="Times New Roman" w:cstheme="minorHAnsi"/>
                  <w:color w:val="2976A4"/>
                  <w:sz w:val="24"/>
                  <w:szCs w:val="24"/>
                  <w:u w:val="single"/>
                </w:rPr>
                <w:t>Spanish</w:t>
              </w:r>
            </w:hyperlink>
          </w:p>
          <w:p w14:paraId="612F61A5" w14:textId="4CB53C7C" w:rsidR="003D3699" w:rsidRPr="002F4EFB" w:rsidRDefault="003D3699" w:rsidP="002F4EFB">
            <w:pPr>
              <w:shd w:val="clear" w:color="auto" w:fill="FFFFFF"/>
              <w:spacing w:after="0" w:line="240" w:lineRule="auto"/>
              <w:ind w:left="360"/>
              <w:jc w:val="center"/>
              <w:rPr>
                <w:rFonts w:eastAsia="Times New Roman" w:cstheme="minorHAnsi"/>
                <w:color w:val="343434"/>
                <w:sz w:val="24"/>
                <w:szCs w:val="24"/>
              </w:rPr>
            </w:pPr>
            <w:r w:rsidRPr="009A38C8">
              <w:rPr>
                <w:rFonts w:eastAsia="Times New Roman" w:cstheme="minorHAnsi"/>
                <w:sz w:val="24"/>
                <w:szCs w:val="24"/>
              </w:rPr>
              <w:t>COVID</w:t>
            </w:r>
            <w:r w:rsidR="00E85F93">
              <w:rPr>
                <w:rFonts w:eastAsia="Times New Roman" w:cstheme="minorHAnsi"/>
                <w:sz w:val="24"/>
                <w:szCs w:val="24"/>
              </w:rPr>
              <w:t>-</w:t>
            </w:r>
            <w:r w:rsidRPr="009A38C8">
              <w:rPr>
                <w:rFonts w:eastAsia="Times New Roman" w:cstheme="minorHAnsi"/>
                <w:sz w:val="24"/>
                <w:szCs w:val="24"/>
              </w:rPr>
              <w:t>19 Quick Facts</w:t>
            </w:r>
            <w:r w:rsidR="009A38C8" w:rsidRPr="009A38C8">
              <w:rPr>
                <w:rFonts w:eastAsia="Times New Roman" w:cstheme="minorHAnsi"/>
                <w:sz w:val="24"/>
                <w:szCs w:val="24"/>
              </w:rPr>
              <w:t xml:space="preserve"> </w:t>
            </w:r>
            <w:r w:rsidR="00E85F93">
              <w:rPr>
                <w:rFonts w:eastAsia="Times New Roman" w:cstheme="minorHAnsi"/>
                <w:sz w:val="24"/>
                <w:szCs w:val="24"/>
              </w:rPr>
              <w:t>-</w:t>
            </w:r>
            <w:r w:rsidR="009A38C8" w:rsidRPr="009A38C8">
              <w:rPr>
                <w:rFonts w:eastAsia="Times New Roman" w:cstheme="minorHAnsi"/>
                <w:sz w:val="24"/>
                <w:szCs w:val="24"/>
              </w:rPr>
              <w:t xml:space="preserve"> </w:t>
            </w:r>
            <w:hyperlink r:id="rId30" w:tgtFrame="_blank" w:history="1">
              <w:r w:rsidRPr="002F4EFB">
                <w:rPr>
                  <w:rFonts w:eastAsia="Times New Roman" w:cstheme="minorHAnsi"/>
                  <w:b/>
                  <w:bCs/>
                  <w:color w:val="2976A4"/>
                  <w:sz w:val="24"/>
                  <w:szCs w:val="24"/>
                  <w:u w:val="single"/>
                </w:rPr>
                <w:t>English</w:t>
              </w:r>
            </w:hyperlink>
            <w:r w:rsidRPr="002F4EFB">
              <w:rPr>
                <w:rFonts w:eastAsia="Times New Roman" w:cstheme="minorHAnsi"/>
                <w:color w:val="343434"/>
                <w:sz w:val="24"/>
                <w:szCs w:val="24"/>
              </w:rPr>
              <w:t>,</w:t>
            </w:r>
            <w:r w:rsidR="009A38C8">
              <w:rPr>
                <w:rFonts w:eastAsia="Times New Roman" w:cstheme="minorHAnsi"/>
                <w:color w:val="343434"/>
                <w:sz w:val="24"/>
                <w:szCs w:val="24"/>
              </w:rPr>
              <w:t xml:space="preserve"> </w:t>
            </w:r>
            <w:hyperlink r:id="rId31" w:tgtFrame="_blank" w:history="1">
              <w:r w:rsidRPr="003D3699">
                <w:rPr>
                  <w:rFonts w:eastAsia="Times New Roman" w:cstheme="minorHAnsi"/>
                  <w:b/>
                  <w:bCs/>
                  <w:color w:val="2976A4"/>
                  <w:sz w:val="24"/>
                  <w:szCs w:val="24"/>
                  <w:u w:val="single"/>
                </w:rPr>
                <w:t>Spanish</w:t>
              </w:r>
            </w:hyperlink>
          </w:p>
          <w:p w14:paraId="16C1A77F" w14:textId="6D157628" w:rsidR="003D3699" w:rsidRPr="003D3699" w:rsidRDefault="003D3699" w:rsidP="002F4EFB">
            <w:pPr>
              <w:shd w:val="clear" w:color="auto" w:fill="FFFFFF"/>
              <w:spacing w:after="0" w:line="240" w:lineRule="auto"/>
              <w:ind w:left="360"/>
              <w:jc w:val="center"/>
              <w:rPr>
                <w:rFonts w:eastAsia="Times New Roman" w:cstheme="minorHAnsi"/>
                <w:color w:val="343434"/>
                <w:sz w:val="24"/>
                <w:szCs w:val="24"/>
              </w:rPr>
            </w:pPr>
            <w:r w:rsidRPr="009A38C8">
              <w:rPr>
                <w:rFonts w:eastAsia="Times New Roman" w:cstheme="minorHAnsi"/>
                <w:sz w:val="24"/>
                <w:szCs w:val="24"/>
              </w:rPr>
              <w:t>Difference Between Isolation and Quarantine</w:t>
            </w:r>
            <w:r w:rsidR="009A38C8" w:rsidRPr="009A38C8">
              <w:rPr>
                <w:rFonts w:eastAsia="Times New Roman" w:cstheme="minorHAnsi"/>
                <w:sz w:val="24"/>
                <w:szCs w:val="24"/>
              </w:rPr>
              <w:t xml:space="preserve"> </w:t>
            </w:r>
            <w:r w:rsidR="00E85F93">
              <w:rPr>
                <w:rFonts w:eastAsia="Times New Roman" w:cstheme="minorHAnsi"/>
                <w:sz w:val="24"/>
                <w:szCs w:val="24"/>
              </w:rPr>
              <w:t>-</w:t>
            </w:r>
            <w:r w:rsidR="009A38C8" w:rsidRPr="009A38C8">
              <w:rPr>
                <w:rFonts w:eastAsia="Times New Roman" w:cstheme="minorHAnsi"/>
                <w:sz w:val="24"/>
                <w:szCs w:val="24"/>
              </w:rPr>
              <w:t xml:space="preserve"> </w:t>
            </w:r>
            <w:hyperlink r:id="rId32" w:tgtFrame="_blank" w:history="1">
              <w:r w:rsidRPr="002F4EFB">
                <w:rPr>
                  <w:rFonts w:eastAsia="Times New Roman" w:cstheme="minorHAnsi"/>
                  <w:b/>
                  <w:bCs/>
                  <w:color w:val="2976A4"/>
                  <w:sz w:val="24"/>
                  <w:szCs w:val="24"/>
                  <w:u w:val="single"/>
                </w:rPr>
                <w:t>English</w:t>
              </w:r>
            </w:hyperlink>
            <w:r w:rsidRPr="002F4EFB">
              <w:rPr>
                <w:rFonts w:eastAsia="Times New Roman" w:cstheme="minorHAnsi"/>
                <w:color w:val="343434"/>
                <w:sz w:val="24"/>
                <w:szCs w:val="24"/>
              </w:rPr>
              <w:t xml:space="preserve">, </w:t>
            </w:r>
            <w:hyperlink r:id="rId33" w:tgtFrame="_blank" w:history="1">
              <w:r w:rsidRPr="003D3699">
                <w:rPr>
                  <w:rFonts w:eastAsia="Times New Roman" w:cstheme="minorHAnsi"/>
                  <w:b/>
                  <w:bCs/>
                  <w:color w:val="2976A4"/>
                  <w:sz w:val="24"/>
                  <w:szCs w:val="24"/>
                  <w:u w:val="single"/>
                </w:rPr>
                <w:t>Spanish</w:t>
              </w:r>
            </w:hyperlink>
          </w:p>
          <w:p w14:paraId="3A7E3D5F" w14:textId="4B0E4638" w:rsidR="003D3699" w:rsidRPr="003D3699" w:rsidRDefault="003D3699" w:rsidP="002F4EFB">
            <w:pPr>
              <w:shd w:val="clear" w:color="auto" w:fill="FFFFFF"/>
              <w:spacing w:after="0" w:line="240" w:lineRule="auto"/>
              <w:ind w:left="360"/>
              <w:jc w:val="center"/>
              <w:rPr>
                <w:rFonts w:eastAsia="Times New Roman" w:cstheme="minorHAnsi"/>
                <w:color w:val="343434"/>
                <w:sz w:val="24"/>
                <w:szCs w:val="24"/>
              </w:rPr>
            </w:pPr>
            <w:r w:rsidRPr="002F4EFB">
              <w:rPr>
                <w:rFonts w:eastAsia="Times New Roman" w:cstheme="minorHAnsi"/>
                <w:color w:val="343434"/>
                <w:sz w:val="24"/>
                <w:szCs w:val="24"/>
              </w:rPr>
              <w:t>Sto</w:t>
            </w:r>
            <w:r w:rsidRPr="009A38C8">
              <w:rPr>
                <w:rFonts w:eastAsia="Times New Roman" w:cstheme="minorHAnsi"/>
                <w:sz w:val="24"/>
                <w:szCs w:val="24"/>
              </w:rPr>
              <w:t>p the Spread of Germs</w:t>
            </w:r>
            <w:r w:rsidR="009A38C8" w:rsidRPr="009A38C8">
              <w:rPr>
                <w:rFonts w:eastAsia="Times New Roman" w:cstheme="minorHAnsi"/>
                <w:sz w:val="24"/>
                <w:szCs w:val="24"/>
              </w:rPr>
              <w:t xml:space="preserve"> </w:t>
            </w:r>
            <w:r w:rsidR="00E85F93">
              <w:rPr>
                <w:rFonts w:eastAsia="Times New Roman" w:cstheme="minorHAnsi"/>
                <w:sz w:val="24"/>
                <w:szCs w:val="24"/>
              </w:rPr>
              <w:t>-</w:t>
            </w:r>
            <w:r w:rsidR="009A38C8" w:rsidRPr="009A38C8">
              <w:rPr>
                <w:rFonts w:eastAsia="Times New Roman" w:cstheme="minorHAnsi"/>
                <w:sz w:val="24"/>
                <w:szCs w:val="24"/>
              </w:rPr>
              <w:t xml:space="preserve"> </w:t>
            </w:r>
            <w:hyperlink r:id="rId34" w:tgtFrame="_blank" w:history="1">
              <w:r w:rsidRPr="002F4EFB">
                <w:rPr>
                  <w:rFonts w:eastAsia="Times New Roman" w:cstheme="minorHAnsi"/>
                  <w:b/>
                  <w:bCs/>
                  <w:color w:val="2976A4"/>
                  <w:sz w:val="24"/>
                  <w:szCs w:val="24"/>
                  <w:u w:val="single"/>
                </w:rPr>
                <w:t>English</w:t>
              </w:r>
            </w:hyperlink>
            <w:r w:rsidRPr="002F4EFB">
              <w:rPr>
                <w:rFonts w:eastAsia="Times New Roman" w:cstheme="minorHAnsi"/>
                <w:color w:val="343434"/>
                <w:sz w:val="24"/>
                <w:szCs w:val="24"/>
              </w:rPr>
              <w:t xml:space="preserve">, </w:t>
            </w:r>
            <w:hyperlink r:id="rId35" w:tgtFrame="_blank" w:history="1">
              <w:r w:rsidRPr="003D3699">
                <w:rPr>
                  <w:rFonts w:eastAsia="Times New Roman" w:cstheme="minorHAnsi"/>
                  <w:b/>
                  <w:bCs/>
                  <w:color w:val="2976A4"/>
                  <w:sz w:val="24"/>
                  <w:szCs w:val="24"/>
                  <w:u w:val="single"/>
                </w:rPr>
                <w:t>Spanish</w:t>
              </w:r>
            </w:hyperlink>
          </w:p>
          <w:p w14:paraId="494A36E8" w14:textId="160316CF" w:rsidR="003D3699" w:rsidRPr="003D3699" w:rsidRDefault="003D3699" w:rsidP="002F4EFB">
            <w:pPr>
              <w:shd w:val="clear" w:color="auto" w:fill="FFFFFF"/>
              <w:spacing w:after="0" w:line="240" w:lineRule="auto"/>
              <w:jc w:val="center"/>
              <w:rPr>
                <w:rFonts w:eastAsia="Times New Roman" w:cstheme="minorHAnsi"/>
                <w:color w:val="343434"/>
                <w:sz w:val="24"/>
                <w:szCs w:val="24"/>
              </w:rPr>
            </w:pPr>
          </w:p>
          <w:p w14:paraId="07FF930F" w14:textId="77777777" w:rsidR="00C8455B" w:rsidRDefault="00C8455B" w:rsidP="002F4EFB">
            <w:pPr>
              <w:spacing w:after="0" w:line="240" w:lineRule="auto"/>
              <w:ind w:left="360"/>
              <w:jc w:val="center"/>
              <w:rPr>
                <w:rFonts w:eastAsia="Times New Roman" w:cstheme="minorHAnsi"/>
                <w:b/>
                <w:bCs/>
                <w:sz w:val="24"/>
                <w:szCs w:val="24"/>
                <w:u w:val="single"/>
                <w:bdr w:val="none" w:sz="0" w:space="0" w:color="auto" w:frame="1"/>
              </w:rPr>
            </w:pPr>
          </w:p>
          <w:p w14:paraId="4E5F2C61" w14:textId="77777777" w:rsidR="00C8455B" w:rsidRDefault="00C8455B" w:rsidP="002F4EFB">
            <w:pPr>
              <w:spacing w:after="0" w:line="240" w:lineRule="auto"/>
              <w:ind w:left="360"/>
              <w:jc w:val="center"/>
              <w:rPr>
                <w:rFonts w:eastAsia="Times New Roman" w:cstheme="minorHAnsi"/>
                <w:b/>
                <w:bCs/>
                <w:sz w:val="24"/>
                <w:szCs w:val="24"/>
                <w:u w:val="single"/>
                <w:bdr w:val="none" w:sz="0" w:space="0" w:color="auto" w:frame="1"/>
              </w:rPr>
            </w:pPr>
          </w:p>
          <w:p w14:paraId="16D05157" w14:textId="72B96B88" w:rsidR="00FB4280" w:rsidRPr="00D52EB8" w:rsidRDefault="00FB4280" w:rsidP="002F4EFB">
            <w:pPr>
              <w:spacing w:after="0" w:line="240" w:lineRule="auto"/>
              <w:ind w:left="360"/>
              <w:jc w:val="center"/>
              <w:rPr>
                <w:rFonts w:eastAsia="Times New Roman" w:cstheme="minorHAnsi"/>
                <w:sz w:val="24"/>
                <w:szCs w:val="24"/>
                <w:u w:val="single"/>
              </w:rPr>
            </w:pPr>
            <w:r w:rsidRPr="00D52EB8">
              <w:rPr>
                <w:rFonts w:eastAsia="Times New Roman" w:cstheme="minorHAnsi"/>
                <w:b/>
                <w:bCs/>
                <w:sz w:val="24"/>
                <w:szCs w:val="24"/>
                <w:u w:val="single"/>
                <w:bdr w:val="none" w:sz="0" w:space="0" w:color="auto" w:frame="1"/>
              </w:rPr>
              <w:lastRenderedPageBreak/>
              <w:t>Post Cards</w:t>
            </w:r>
          </w:p>
          <w:p w14:paraId="07E178C5" w14:textId="339684A5" w:rsidR="00815473" w:rsidRDefault="00815473" w:rsidP="002F4EFB">
            <w:pPr>
              <w:spacing w:after="0" w:line="240" w:lineRule="auto"/>
              <w:ind w:left="360"/>
              <w:jc w:val="center"/>
              <w:rPr>
                <w:rFonts w:eastAsia="Times New Roman" w:cstheme="minorHAnsi"/>
                <w:sz w:val="24"/>
                <w:szCs w:val="24"/>
              </w:rPr>
            </w:pPr>
            <w:r>
              <w:rPr>
                <w:rFonts w:eastAsia="Times New Roman" w:cstheme="minorHAnsi"/>
                <w:sz w:val="24"/>
                <w:szCs w:val="24"/>
              </w:rPr>
              <w:t>Fin</w:t>
            </w:r>
            <w:r w:rsidR="00D52EB8">
              <w:rPr>
                <w:rFonts w:eastAsia="Times New Roman" w:cstheme="minorHAnsi"/>
                <w:sz w:val="24"/>
                <w:szCs w:val="24"/>
              </w:rPr>
              <w:t xml:space="preserve">ding Balance - </w:t>
            </w:r>
            <w:hyperlink r:id="rId36" w:history="1">
              <w:r w:rsidR="00D52EB8" w:rsidRPr="00D52EB8">
                <w:rPr>
                  <w:rStyle w:val="Hyperlink"/>
                  <w:rFonts w:eastAsia="Times New Roman" w:cstheme="minorHAnsi"/>
                  <w:sz w:val="24"/>
                  <w:szCs w:val="24"/>
                </w:rPr>
                <w:t>English</w:t>
              </w:r>
            </w:hyperlink>
            <w:r w:rsidR="00D52EB8">
              <w:rPr>
                <w:rFonts w:eastAsia="Times New Roman" w:cstheme="minorHAnsi"/>
                <w:sz w:val="24"/>
                <w:szCs w:val="24"/>
              </w:rPr>
              <w:t xml:space="preserve">, </w:t>
            </w:r>
            <w:hyperlink r:id="rId37" w:history="1">
              <w:r w:rsidR="00D52EB8" w:rsidRPr="00D52EB8">
                <w:rPr>
                  <w:rStyle w:val="Hyperlink"/>
                  <w:rFonts w:eastAsia="Times New Roman" w:cstheme="minorHAnsi"/>
                  <w:sz w:val="24"/>
                  <w:szCs w:val="24"/>
                </w:rPr>
                <w:t>Spanish</w:t>
              </w:r>
            </w:hyperlink>
            <w:r w:rsidR="00D52EB8">
              <w:rPr>
                <w:rFonts w:eastAsia="Times New Roman" w:cstheme="minorHAnsi"/>
                <w:sz w:val="24"/>
                <w:szCs w:val="24"/>
              </w:rPr>
              <w:t xml:space="preserve"> </w:t>
            </w:r>
          </w:p>
          <w:p w14:paraId="50CD2E20" w14:textId="614DFCA0" w:rsidR="00FB4280" w:rsidRPr="002F4EFB" w:rsidRDefault="00FB4280"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 xml:space="preserve">Those at higher risk for severe illness </w:t>
            </w:r>
            <w:r w:rsidR="00E85F93">
              <w:rPr>
                <w:rFonts w:eastAsia="Times New Roman" w:cstheme="minorHAnsi"/>
                <w:sz w:val="24"/>
                <w:szCs w:val="24"/>
              </w:rPr>
              <w:t>-</w:t>
            </w:r>
            <w:r w:rsidRPr="002F4EFB">
              <w:rPr>
                <w:rFonts w:eastAsia="Times New Roman" w:cstheme="minorHAnsi"/>
                <w:sz w:val="24"/>
                <w:szCs w:val="24"/>
              </w:rPr>
              <w:t> </w:t>
            </w:r>
            <w:hyperlink r:id="rId38" w:tgtFrame="_blank" w:history="1">
              <w:r w:rsidRPr="002F4EFB">
                <w:rPr>
                  <w:rFonts w:eastAsia="Times New Roman" w:cstheme="minorHAnsi"/>
                  <w:color w:val="0000FF"/>
                  <w:sz w:val="24"/>
                  <w:szCs w:val="24"/>
                  <w:u w:val="single"/>
                  <w:bdr w:val="none" w:sz="0" w:space="0" w:color="auto" w:frame="1"/>
                </w:rPr>
                <w:t>English</w:t>
              </w:r>
            </w:hyperlink>
            <w:r w:rsidRPr="002F4EFB">
              <w:rPr>
                <w:rFonts w:eastAsia="Times New Roman" w:cstheme="minorHAnsi"/>
                <w:sz w:val="24"/>
                <w:szCs w:val="24"/>
              </w:rPr>
              <w:t>, </w:t>
            </w:r>
            <w:hyperlink r:id="rId39" w:tgtFrame="_blank" w:history="1">
              <w:r w:rsidRPr="002F4EFB">
                <w:rPr>
                  <w:rFonts w:eastAsia="Times New Roman" w:cstheme="minorHAnsi"/>
                  <w:color w:val="0000FF"/>
                  <w:sz w:val="24"/>
                  <w:szCs w:val="24"/>
                  <w:u w:val="single"/>
                  <w:bdr w:val="none" w:sz="0" w:space="0" w:color="auto" w:frame="1"/>
                </w:rPr>
                <w:t>Spanish</w:t>
              </w:r>
            </w:hyperlink>
          </w:p>
          <w:p w14:paraId="4B1347B5" w14:textId="251CEA1C" w:rsidR="00815473" w:rsidRPr="00815473" w:rsidRDefault="00FB4280" w:rsidP="00815473">
            <w:pPr>
              <w:spacing w:after="0" w:line="240" w:lineRule="auto"/>
              <w:ind w:left="360"/>
              <w:jc w:val="center"/>
              <w:rPr>
                <w:rFonts w:eastAsia="Times New Roman" w:cstheme="minorHAnsi"/>
                <w:color w:val="0000FF"/>
                <w:sz w:val="24"/>
                <w:szCs w:val="24"/>
                <w:u w:val="single"/>
                <w:bdr w:val="none" w:sz="0" w:space="0" w:color="auto" w:frame="1"/>
              </w:rPr>
            </w:pPr>
            <w:r w:rsidRPr="002F4EFB">
              <w:rPr>
                <w:rFonts w:eastAsia="Times New Roman" w:cstheme="minorHAnsi"/>
                <w:sz w:val="24"/>
                <w:szCs w:val="24"/>
              </w:rPr>
              <w:t xml:space="preserve">Look for ways to help (youth) </w:t>
            </w:r>
            <w:r w:rsidR="00E85F93">
              <w:rPr>
                <w:rFonts w:eastAsia="Times New Roman" w:cstheme="minorHAnsi"/>
                <w:sz w:val="24"/>
                <w:szCs w:val="24"/>
              </w:rPr>
              <w:t>-</w:t>
            </w:r>
            <w:r w:rsidRPr="002F4EFB">
              <w:rPr>
                <w:rFonts w:eastAsia="Times New Roman" w:cstheme="minorHAnsi"/>
                <w:sz w:val="24"/>
                <w:szCs w:val="24"/>
              </w:rPr>
              <w:t> </w:t>
            </w:r>
            <w:hyperlink r:id="rId40" w:tgtFrame="_blank" w:history="1">
              <w:r w:rsidRPr="002F4EFB">
                <w:rPr>
                  <w:rFonts w:eastAsia="Times New Roman" w:cstheme="minorHAnsi"/>
                  <w:color w:val="0000FF"/>
                  <w:sz w:val="24"/>
                  <w:szCs w:val="24"/>
                  <w:u w:val="single"/>
                  <w:bdr w:val="none" w:sz="0" w:space="0" w:color="auto" w:frame="1"/>
                </w:rPr>
                <w:t>English</w:t>
              </w:r>
            </w:hyperlink>
            <w:r w:rsidRPr="002F4EFB">
              <w:rPr>
                <w:rFonts w:eastAsia="Times New Roman" w:cstheme="minorHAnsi"/>
                <w:sz w:val="24"/>
                <w:szCs w:val="24"/>
              </w:rPr>
              <w:t>, </w:t>
            </w:r>
            <w:hyperlink r:id="rId41" w:tgtFrame="_blank" w:history="1">
              <w:r w:rsidRPr="002F4EFB">
                <w:rPr>
                  <w:rFonts w:eastAsia="Times New Roman" w:cstheme="minorHAnsi"/>
                  <w:color w:val="0000FF"/>
                  <w:sz w:val="24"/>
                  <w:szCs w:val="24"/>
                  <w:u w:val="single"/>
                  <w:bdr w:val="none" w:sz="0" w:space="0" w:color="auto" w:frame="1"/>
                </w:rPr>
                <w:t>Spanish</w:t>
              </w:r>
            </w:hyperlink>
          </w:p>
          <w:p w14:paraId="50816E75" w14:textId="5669A673" w:rsidR="00FB4280" w:rsidRPr="00FB4280" w:rsidRDefault="00FB4280" w:rsidP="002F4EFB">
            <w:pPr>
              <w:spacing w:after="0" w:line="240" w:lineRule="auto"/>
              <w:ind w:left="60"/>
              <w:jc w:val="center"/>
              <w:rPr>
                <w:rFonts w:eastAsia="Times New Roman" w:cstheme="minorHAnsi"/>
                <w:sz w:val="24"/>
                <w:szCs w:val="24"/>
              </w:rPr>
            </w:pPr>
          </w:p>
          <w:p w14:paraId="107760F7" w14:textId="77777777" w:rsidR="00FB4280" w:rsidRPr="00D52EB8" w:rsidRDefault="00FB4280" w:rsidP="002F4EFB">
            <w:pPr>
              <w:spacing w:after="0" w:line="240" w:lineRule="auto"/>
              <w:ind w:left="360"/>
              <w:jc w:val="center"/>
              <w:rPr>
                <w:rFonts w:eastAsia="Times New Roman" w:cstheme="minorHAnsi"/>
                <w:sz w:val="24"/>
                <w:szCs w:val="24"/>
                <w:u w:val="single"/>
              </w:rPr>
            </w:pPr>
            <w:r w:rsidRPr="00D52EB8">
              <w:rPr>
                <w:rFonts w:eastAsia="Times New Roman" w:cstheme="minorHAnsi"/>
                <w:b/>
                <w:bCs/>
                <w:sz w:val="24"/>
                <w:szCs w:val="24"/>
                <w:u w:val="single"/>
                <w:bdr w:val="none" w:sz="0" w:space="0" w:color="auto" w:frame="1"/>
              </w:rPr>
              <w:t>Palm Cards</w:t>
            </w:r>
          </w:p>
          <w:p w14:paraId="4ECF8AC4" w14:textId="306B8ED3" w:rsidR="00FB4280" w:rsidRPr="002F4EFB" w:rsidRDefault="00FB4280"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Those at higher risk for severe illness</w:t>
            </w:r>
            <w:r w:rsidR="009A38C8" w:rsidRPr="009A38C8">
              <w:rPr>
                <w:rFonts w:eastAsia="Times New Roman" w:cstheme="minorHAnsi"/>
                <w:sz w:val="24"/>
                <w:szCs w:val="24"/>
              </w:rPr>
              <w:t xml:space="preserve"> </w:t>
            </w:r>
            <w:r w:rsidR="00E85F93">
              <w:rPr>
                <w:rFonts w:eastAsia="Times New Roman" w:cstheme="minorHAnsi"/>
                <w:sz w:val="24"/>
                <w:szCs w:val="24"/>
              </w:rPr>
              <w:t>-</w:t>
            </w:r>
            <w:r w:rsidR="009A38C8" w:rsidRPr="009A38C8">
              <w:rPr>
                <w:rFonts w:eastAsia="Times New Roman" w:cstheme="minorHAnsi"/>
                <w:sz w:val="24"/>
                <w:szCs w:val="24"/>
              </w:rPr>
              <w:t xml:space="preserve"> </w:t>
            </w:r>
            <w:r w:rsidR="009A38C8">
              <w:rPr>
                <w:rFonts w:eastAsia="Times New Roman" w:cstheme="minorHAnsi"/>
                <w:sz w:val="24"/>
                <w:szCs w:val="24"/>
              </w:rPr>
              <w:br/>
            </w:r>
            <w:hyperlink r:id="rId42" w:tgtFrame="_blank" w:history="1">
              <w:r w:rsidRPr="002F4EFB">
                <w:rPr>
                  <w:rFonts w:eastAsia="Times New Roman" w:cstheme="minorHAnsi"/>
                  <w:color w:val="0000FF"/>
                  <w:sz w:val="24"/>
                  <w:szCs w:val="24"/>
                  <w:u w:val="single"/>
                  <w:bdr w:val="none" w:sz="0" w:space="0" w:color="auto" w:frame="1"/>
                </w:rPr>
                <w:t>English</w:t>
              </w:r>
            </w:hyperlink>
            <w:r w:rsidR="009A38C8">
              <w:rPr>
                <w:rFonts w:eastAsia="Times New Roman" w:cstheme="minorHAnsi"/>
                <w:sz w:val="24"/>
                <w:szCs w:val="24"/>
              </w:rPr>
              <w:t xml:space="preserve"> (African</w:t>
            </w:r>
            <w:r w:rsidR="00E85F93">
              <w:rPr>
                <w:rFonts w:eastAsia="Times New Roman" w:cstheme="minorHAnsi"/>
                <w:sz w:val="24"/>
                <w:szCs w:val="24"/>
              </w:rPr>
              <w:t>-</w:t>
            </w:r>
            <w:r w:rsidR="009A38C8">
              <w:rPr>
                <w:rFonts w:eastAsia="Times New Roman" w:cstheme="minorHAnsi"/>
                <w:sz w:val="24"/>
                <w:szCs w:val="24"/>
              </w:rPr>
              <w:t>American)</w:t>
            </w:r>
            <w:r w:rsidRPr="002F4EFB">
              <w:rPr>
                <w:rFonts w:eastAsia="Times New Roman" w:cstheme="minorHAnsi"/>
                <w:sz w:val="24"/>
                <w:szCs w:val="24"/>
              </w:rPr>
              <w:t>,</w:t>
            </w:r>
            <w:r w:rsidR="009A38C8">
              <w:rPr>
                <w:rFonts w:eastAsia="Times New Roman" w:cstheme="minorHAnsi"/>
                <w:sz w:val="24"/>
                <w:szCs w:val="24"/>
              </w:rPr>
              <w:t xml:space="preserve"> </w:t>
            </w:r>
            <w:hyperlink r:id="rId43" w:history="1">
              <w:r w:rsidR="009A38C8" w:rsidRPr="009A38C8">
                <w:rPr>
                  <w:rStyle w:val="Hyperlink"/>
                  <w:rFonts w:eastAsia="Times New Roman" w:cstheme="minorHAnsi"/>
                  <w:sz w:val="24"/>
                  <w:szCs w:val="24"/>
                </w:rPr>
                <w:t>English</w:t>
              </w:r>
            </w:hyperlink>
            <w:r w:rsidR="009A38C8">
              <w:rPr>
                <w:rFonts w:eastAsia="Times New Roman" w:cstheme="minorHAnsi"/>
                <w:sz w:val="24"/>
                <w:szCs w:val="24"/>
              </w:rPr>
              <w:t xml:space="preserve"> (Native American)</w:t>
            </w:r>
            <w:r w:rsidR="00D52EB8">
              <w:rPr>
                <w:rFonts w:eastAsia="Times New Roman" w:cstheme="minorHAnsi"/>
                <w:sz w:val="24"/>
                <w:szCs w:val="24"/>
              </w:rPr>
              <w:t>,</w:t>
            </w:r>
            <w:r w:rsidRPr="002F4EFB">
              <w:rPr>
                <w:rFonts w:eastAsia="Times New Roman" w:cstheme="minorHAnsi"/>
                <w:sz w:val="24"/>
                <w:szCs w:val="24"/>
              </w:rPr>
              <w:t> </w:t>
            </w:r>
            <w:hyperlink r:id="rId44" w:tgtFrame="_blank" w:history="1">
              <w:r w:rsidRPr="002F4EFB">
                <w:rPr>
                  <w:rFonts w:eastAsia="Times New Roman" w:cstheme="minorHAnsi"/>
                  <w:color w:val="0000FF"/>
                  <w:sz w:val="24"/>
                  <w:szCs w:val="24"/>
                  <w:u w:val="single"/>
                  <w:bdr w:val="none" w:sz="0" w:space="0" w:color="auto" w:frame="1"/>
                </w:rPr>
                <w:t>Spanish</w:t>
              </w:r>
            </w:hyperlink>
          </w:p>
          <w:p w14:paraId="44F49932" w14:textId="77777777" w:rsidR="009A38C8" w:rsidRDefault="009A38C8" w:rsidP="002F4EFB">
            <w:pPr>
              <w:spacing w:after="0" w:line="240" w:lineRule="auto"/>
              <w:ind w:left="360"/>
              <w:jc w:val="center"/>
              <w:rPr>
                <w:rFonts w:eastAsia="Times New Roman" w:cstheme="minorHAnsi"/>
                <w:b/>
                <w:bCs/>
                <w:sz w:val="24"/>
                <w:szCs w:val="24"/>
                <w:bdr w:val="none" w:sz="0" w:space="0" w:color="auto" w:frame="1"/>
              </w:rPr>
            </w:pPr>
          </w:p>
          <w:p w14:paraId="5156BCA3" w14:textId="41BE84AC" w:rsidR="00FB4280" w:rsidRPr="00D52EB8" w:rsidRDefault="00FB4280" w:rsidP="002F4EFB">
            <w:pPr>
              <w:spacing w:after="0" w:line="240" w:lineRule="auto"/>
              <w:ind w:left="360"/>
              <w:jc w:val="center"/>
              <w:rPr>
                <w:rFonts w:eastAsia="Times New Roman" w:cstheme="minorHAnsi"/>
                <w:sz w:val="24"/>
                <w:szCs w:val="24"/>
                <w:u w:val="single"/>
              </w:rPr>
            </w:pPr>
            <w:r w:rsidRPr="00D52EB8">
              <w:rPr>
                <w:rFonts w:eastAsia="Times New Roman" w:cstheme="minorHAnsi"/>
                <w:b/>
                <w:bCs/>
                <w:sz w:val="24"/>
                <w:szCs w:val="24"/>
                <w:u w:val="single"/>
                <w:bdr w:val="none" w:sz="0" w:space="0" w:color="auto" w:frame="1"/>
              </w:rPr>
              <w:t>Videos</w:t>
            </w:r>
          </w:p>
          <w:p w14:paraId="7606053A" w14:textId="1C32BD75" w:rsidR="00D52EB8" w:rsidRDefault="00D52EB8" w:rsidP="007579EA">
            <w:pPr>
              <w:spacing w:after="0" w:line="240" w:lineRule="auto"/>
              <w:ind w:left="360"/>
              <w:jc w:val="center"/>
              <w:rPr>
                <w:rFonts w:eastAsia="Times New Roman" w:cstheme="minorHAnsi"/>
                <w:sz w:val="24"/>
                <w:szCs w:val="24"/>
              </w:rPr>
            </w:pPr>
            <w:r>
              <w:rPr>
                <w:rFonts w:eastAsia="Times New Roman" w:cstheme="minorHAnsi"/>
                <w:sz w:val="24"/>
                <w:szCs w:val="24"/>
              </w:rPr>
              <w:t>F</w:t>
            </w:r>
            <w:r>
              <w:t xml:space="preserve">ight The Spread - </w:t>
            </w:r>
            <w:hyperlink r:id="rId45" w:history="1">
              <w:r w:rsidRPr="00A30E4D">
                <w:rPr>
                  <w:rStyle w:val="Hyperlink"/>
                </w:rPr>
                <w:t>English</w:t>
              </w:r>
            </w:hyperlink>
            <w:r>
              <w:t xml:space="preserve">, </w:t>
            </w:r>
            <w:hyperlink r:id="rId46" w:history="1">
              <w:r w:rsidRPr="00A30E4D">
                <w:rPr>
                  <w:rStyle w:val="Hyperlink"/>
                </w:rPr>
                <w:t>Spanish</w:t>
              </w:r>
            </w:hyperlink>
          </w:p>
          <w:p w14:paraId="7492B0E3" w14:textId="31D1F129" w:rsidR="007579EA" w:rsidRPr="007579EA" w:rsidRDefault="003D3699" w:rsidP="007579EA">
            <w:pPr>
              <w:spacing w:after="0" w:line="240" w:lineRule="auto"/>
              <w:ind w:left="360"/>
              <w:jc w:val="center"/>
              <w:rPr>
                <w:rFonts w:eastAsia="Times New Roman" w:cstheme="minorHAnsi"/>
                <w:sz w:val="24"/>
                <w:szCs w:val="24"/>
              </w:rPr>
            </w:pPr>
            <w:r w:rsidRPr="002F4EFB">
              <w:rPr>
                <w:rFonts w:eastAsia="Times New Roman" w:cstheme="minorHAnsi"/>
                <w:sz w:val="24"/>
                <w:szCs w:val="24"/>
              </w:rPr>
              <w:t xml:space="preserve">Stay SC Strong </w:t>
            </w:r>
            <w:r w:rsidR="0083652E">
              <w:rPr>
                <w:rFonts w:eastAsia="Times New Roman" w:cstheme="minorHAnsi"/>
                <w:sz w:val="24"/>
                <w:szCs w:val="24"/>
              </w:rPr>
              <w:t xml:space="preserve">Influencer PSA </w:t>
            </w:r>
            <w:r w:rsidRPr="002F4EFB">
              <w:rPr>
                <w:rFonts w:eastAsia="Times New Roman" w:cstheme="minorHAnsi"/>
                <w:sz w:val="24"/>
                <w:szCs w:val="24"/>
              </w:rPr>
              <w:t xml:space="preserve">videos </w:t>
            </w:r>
            <w:r w:rsidR="00E85F93">
              <w:rPr>
                <w:rFonts w:eastAsia="Times New Roman" w:cstheme="minorHAnsi"/>
                <w:sz w:val="24"/>
                <w:szCs w:val="24"/>
              </w:rPr>
              <w:t>-</w:t>
            </w:r>
            <w:r w:rsidR="0083652E">
              <w:rPr>
                <w:rFonts w:eastAsia="Times New Roman" w:cstheme="minorHAnsi"/>
                <w:sz w:val="24"/>
                <w:szCs w:val="24"/>
              </w:rPr>
              <w:t xml:space="preserve"> </w:t>
            </w:r>
            <w:hyperlink r:id="rId47" w:history="1">
              <w:r w:rsidR="0083652E" w:rsidRPr="0083652E">
                <w:rPr>
                  <w:rStyle w:val="Hyperlink"/>
                  <w:rFonts w:eastAsia="Times New Roman" w:cstheme="minorHAnsi"/>
                  <w:sz w:val="24"/>
                  <w:szCs w:val="24"/>
                </w:rPr>
                <w:t>View entire playlist on YouTube</w:t>
              </w:r>
            </w:hyperlink>
            <w:r w:rsidR="0083652E">
              <w:rPr>
                <w:rFonts w:eastAsia="Times New Roman" w:cstheme="minorHAnsi"/>
                <w:sz w:val="24"/>
                <w:szCs w:val="24"/>
              </w:rPr>
              <w:t xml:space="preserve"> </w:t>
            </w:r>
            <w:r w:rsidR="007579EA">
              <w:rPr>
                <w:rFonts w:eastAsia="Times New Roman" w:cstheme="minorHAnsi"/>
                <w:sz w:val="24"/>
                <w:szCs w:val="24"/>
              </w:rPr>
              <w:br/>
            </w:r>
            <w:hyperlink r:id="rId48" w:history="1">
              <w:r w:rsidR="00A30E4D" w:rsidRPr="00A30E4D">
                <w:rPr>
                  <w:rStyle w:val="Hyperlink"/>
                  <w:rFonts w:eastAsia="Times New Roman" w:cstheme="minorHAnsi"/>
                  <w:sz w:val="24"/>
                  <w:szCs w:val="24"/>
                </w:rPr>
                <w:t>COVID-19 video playlist</w:t>
              </w:r>
            </w:hyperlink>
          </w:p>
          <w:p w14:paraId="269E4053" w14:textId="21DEC241" w:rsidR="002F4EFB" w:rsidRPr="002F4EFB" w:rsidRDefault="002F4EFB" w:rsidP="002F4EFB">
            <w:pPr>
              <w:shd w:val="clear" w:color="auto" w:fill="FFFFFF"/>
              <w:spacing w:after="0" w:line="240" w:lineRule="auto"/>
              <w:ind w:left="360"/>
              <w:jc w:val="center"/>
              <w:rPr>
                <w:rFonts w:eastAsia="Times New Roman" w:cstheme="minorHAnsi"/>
                <w:color w:val="343434"/>
                <w:sz w:val="24"/>
                <w:szCs w:val="24"/>
              </w:rPr>
            </w:pPr>
            <w:r w:rsidRPr="002F4EFB">
              <w:rPr>
                <w:rFonts w:eastAsia="Times New Roman" w:cstheme="minorHAnsi"/>
                <w:sz w:val="24"/>
                <w:szCs w:val="24"/>
              </w:rPr>
              <w:t>Prop</w:t>
            </w:r>
            <w:r w:rsidR="00D52EB8">
              <w:rPr>
                <w:rFonts w:eastAsia="Times New Roman" w:cstheme="minorHAnsi"/>
                <w:sz w:val="24"/>
                <w:szCs w:val="24"/>
              </w:rPr>
              <w:t>er</w:t>
            </w:r>
            <w:r w:rsidRPr="002F4EFB">
              <w:rPr>
                <w:rFonts w:eastAsia="Times New Roman" w:cstheme="minorHAnsi"/>
                <w:sz w:val="24"/>
                <w:szCs w:val="24"/>
              </w:rPr>
              <w:t xml:space="preserve"> Use of Face Mask </w:t>
            </w:r>
            <w:r w:rsidR="00E85F93">
              <w:rPr>
                <w:rFonts w:eastAsia="Times New Roman" w:cstheme="minorHAnsi"/>
                <w:sz w:val="24"/>
                <w:szCs w:val="24"/>
              </w:rPr>
              <w:t>-</w:t>
            </w:r>
            <w:r w:rsidRPr="002F4EFB">
              <w:rPr>
                <w:rFonts w:eastAsia="Times New Roman" w:cstheme="minorHAnsi"/>
                <w:sz w:val="24"/>
                <w:szCs w:val="24"/>
              </w:rPr>
              <w:t xml:space="preserve"> </w:t>
            </w:r>
            <w:hyperlink r:id="rId49" w:history="1">
              <w:r w:rsidRPr="002F4EFB">
                <w:rPr>
                  <w:rFonts w:eastAsia="Times New Roman" w:cstheme="minorHAnsi"/>
                  <w:b/>
                  <w:bCs/>
                  <w:color w:val="2976A4"/>
                  <w:sz w:val="24"/>
                  <w:szCs w:val="24"/>
                  <w:u w:val="single"/>
                </w:rPr>
                <w:t>English</w:t>
              </w:r>
            </w:hyperlink>
            <w:r w:rsidRPr="002F4EFB">
              <w:rPr>
                <w:rFonts w:eastAsia="Times New Roman" w:cstheme="minorHAnsi"/>
                <w:color w:val="343434"/>
                <w:sz w:val="24"/>
                <w:szCs w:val="24"/>
              </w:rPr>
              <w:t xml:space="preserve">, </w:t>
            </w:r>
            <w:hyperlink r:id="rId50" w:history="1">
              <w:r w:rsidRPr="002F4EFB">
                <w:rPr>
                  <w:rFonts w:eastAsia="Times New Roman" w:cstheme="minorHAnsi"/>
                  <w:b/>
                  <w:bCs/>
                  <w:color w:val="2976A4"/>
                  <w:sz w:val="24"/>
                  <w:szCs w:val="24"/>
                  <w:u w:val="single"/>
                </w:rPr>
                <w:t>Spanish</w:t>
              </w:r>
            </w:hyperlink>
          </w:p>
          <w:p w14:paraId="29CD0544" w14:textId="0000887D" w:rsidR="002F4EFB" w:rsidRPr="002F4EFB" w:rsidRDefault="002F4EFB"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 xml:space="preserve">Help During Stressful Events </w:t>
            </w:r>
            <w:r w:rsidR="00E85F93">
              <w:rPr>
                <w:rFonts w:eastAsia="Times New Roman" w:cstheme="minorHAnsi"/>
                <w:sz w:val="24"/>
                <w:szCs w:val="24"/>
              </w:rPr>
              <w:t>-</w:t>
            </w:r>
            <w:r w:rsidRPr="002F4EFB">
              <w:rPr>
                <w:rFonts w:eastAsia="Times New Roman" w:cstheme="minorHAnsi"/>
                <w:sz w:val="24"/>
                <w:szCs w:val="24"/>
              </w:rPr>
              <w:t xml:space="preserve"> </w:t>
            </w:r>
            <w:hyperlink r:id="rId51" w:history="1">
              <w:r w:rsidRPr="002F4EFB">
                <w:rPr>
                  <w:rStyle w:val="Hyperlink"/>
                  <w:rFonts w:eastAsia="Times New Roman" w:cstheme="minorHAnsi"/>
                  <w:sz w:val="24"/>
                  <w:szCs w:val="24"/>
                </w:rPr>
                <w:t>English</w:t>
              </w:r>
            </w:hyperlink>
            <w:r w:rsidR="00D52EB8" w:rsidRPr="00D52EB8">
              <w:rPr>
                <w:rStyle w:val="Hyperlink"/>
                <w:rFonts w:eastAsia="Times New Roman" w:cstheme="minorHAnsi"/>
                <w:color w:val="auto"/>
                <w:sz w:val="24"/>
                <w:szCs w:val="24"/>
                <w:u w:val="none"/>
              </w:rPr>
              <w:t xml:space="preserve">, </w:t>
            </w:r>
            <w:hyperlink r:id="rId52" w:history="1">
              <w:r w:rsidR="00D52EB8" w:rsidRPr="00D52EB8">
                <w:rPr>
                  <w:rStyle w:val="Hyperlink"/>
                  <w:rFonts w:eastAsia="Times New Roman" w:cstheme="minorHAnsi"/>
                  <w:sz w:val="24"/>
                  <w:szCs w:val="24"/>
                </w:rPr>
                <w:t>Spanish</w:t>
              </w:r>
            </w:hyperlink>
          </w:p>
          <w:p w14:paraId="0258EED1" w14:textId="605305D2" w:rsidR="002F4EFB" w:rsidRPr="002F4EFB" w:rsidRDefault="002F4EFB"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 xml:space="preserve">Stop the Spread of Germs </w:t>
            </w:r>
            <w:r w:rsidR="00E85F93">
              <w:rPr>
                <w:rFonts w:eastAsia="Times New Roman" w:cstheme="minorHAnsi"/>
                <w:sz w:val="24"/>
                <w:szCs w:val="24"/>
              </w:rPr>
              <w:t>-</w:t>
            </w:r>
            <w:r w:rsidRPr="002F4EFB">
              <w:rPr>
                <w:rFonts w:eastAsia="Times New Roman" w:cstheme="minorHAnsi"/>
                <w:sz w:val="24"/>
                <w:szCs w:val="24"/>
              </w:rPr>
              <w:t> </w:t>
            </w:r>
            <w:hyperlink r:id="rId53" w:tgtFrame="_blank" w:history="1">
              <w:r w:rsidRPr="002F4EFB">
                <w:rPr>
                  <w:rFonts w:eastAsia="Times New Roman" w:cstheme="minorHAnsi"/>
                  <w:color w:val="0000FF"/>
                  <w:sz w:val="24"/>
                  <w:szCs w:val="24"/>
                  <w:u w:val="single"/>
                  <w:bdr w:val="none" w:sz="0" w:space="0" w:color="auto" w:frame="1"/>
                </w:rPr>
                <w:t>English</w:t>
              </w:r>
            </w:hyperlink>
            <w:r w:rsidRPr="002F4EFB">
              <w:rPr>
                <w:rFonts w:eastAsia="Times New Roman" w:cstheme="minorHAnsi"/>
                <w:sz w:val="24"/>
                <w:szCs w:val="24"/>
              </w:rPr>
              <w:t>, </w:t>
            </w:r>
            <w:hyperlink r:id="rId54" w:tgtFrame="_blank" w:history="1">
              <w:r w:rsidRPr="002F4EFB">
                <w:rPr>
                  <w:rFonts w:eastAsia="Times New Roman" w:cstheme="minorHAnsi"/>
                  <w:color w:val="0000FF"/>
                  <w:sz w:val="24"/>
                  <w:szCs w:val="24"/>
                  <w:u w:val="single"/>
                  <w:bdr w:val="none" w:sz="0" w:space="0" w:color="auto" w:frame="1"/>
                </w:rPr>
                <w:t>Spanish</w:t>
              </w:r>
            </w:hyperlink>
          </w:p>
          <w:p w14:paraId="557B9D93" w14:textId="77777777" w:rsidR="002F4EFB" w:rsidRPr="00FB4280" w:rsidRDefault="002F4EFB" w:rsidP="002F4EFB">
            <w:pPr>
              <w:spacing w:after="0" w:line="240" w:lineRule="auto"/>
              <w:jc w:val="center"/>
              <w:rPr>
                <w:rFonts w:eastAsia="Times New Roman" w:cstheme="minorHAnsi"/>
                <w:sz w:val="24"/>
                <w:szCs w:val="24"/>
              </w:rPr>
            </w:pPr>
          </w:p>
          <w:p w14:paraId="0F4C7A9B" w14:textId="77777777" w:rsidR="00FB4280" w:rsidRPr="00D52EB8" w:rsidRDefault="00FB4280" w:rsidP="002F4EFB">
            <w:pPr>
              <w:spacing w:after="0" w:line="240" w:lineRule="auto"/>
              <w:ind w:left="360"/>
              <w:jc w:val="center"/>
              <w:rPr>
                <w:rFonts w:eastAsia="Times New Roman" w:cstheme="minorHAnsi"/>
                <w:sz w:val="24"/>
                <w:szCs w:val="24"/>
                <w:u w:val="single"/>
              </w:rPr>
            </w:pPr>
            <w:r w:rsidRPr="00D52EB8">
              <w:rPr>
                <w:rFonts w:eastAsia="Times New Roman" w:cstheme="minorHAnsi"/>
                <w:b/>
                <w:bCs/>
                <w:sz w:val="24"/>
                <w:szCs w:val="24"/>
                <w:u w:val="single"/>
                <w:bdr w:val="none" w:sz="0" w:space="0" w:color="auto" w:frame="1"/>
              </w:rPr>
              <w:t>Posters</w:t>
            </w:r>
          </w:p>
          <w:p w14:paraId="3E30CA2C" w14:textId="36E98722" w:rsidR="00E85F93" w:rsidRDefault="00E85F93" w:rsidP="00E85F93">
            <w:pPr>
              <w:spacing w:after="0" w:line="240" w:lineRule="auto"/>
              <w:ind w:left="360"/>
              <w:jc w:val="center"/>
              <w:rPr>
                <w:rFonts w:eastAsia="Times New Roman" w:cstheme="minorHAnsi"/>
                <w:sz w:val="24"/>
                <w:szCs w:val="24"/>
              </w:rPr>
            </w:pPr>
            <w:r>
              <w:rPr>
                <w:rFonts w:eastAsia="Times New Roman" w:cstheme="minorHAnsi"/>
                <w:sz w:val="24"/>
                <w:szCs w:val="24"/>
              </w:rPr>
              <w:t xml:space="preserve">Wear Your Face Mask - </w:t>
            </w:r>
            <w:hyperlink r:id="rId55" w:history="1">
              <w:r w:rsidRPr="00E85F93">
                <w:rPr>
                  <w:rStyle w:val="Hyperlink"/>
                  <w:rFonts w:eastAsia="Times New Roman" w:cstheme="minorHAnsi"/>
                  <w:sz w:val="24"/>
                  <w:szCs w:val="24"/>
                </w:rPr>
                <w:t>English</w:t>
              </w:r>
            </w:hyperlink>
            <w:r>
              <w:rPr>
                <w:rFonts w:eastAsia="Times New Roman" w:cstheme="minorHAnsi"/>
                <w:sz w:val="24"/>
                <w:szCs w:val="24"/>
              </w:rPr>
              <w:t xml:space="preserve">, </w:t>
            </w:r>
            <w:hyperlink r:id="rId56" w:history="1">
              <w:r w:rsidRPr="00E85F93">
                <w:rPr>
                  <w:rStyle w:val="Hyperlink"/>
                  <w:rFonts w:eastAsia="Times New Roman" w:cstheme="minorHAnsi"/>
                  <w:sz w:val="24"/>
                  <w:szCs w:val="24"/>
                </w:rPr>
                <w:t>Spanish</w:t>
              </w:r>
            </w:hyperlink>
          </w:p>
          <w:p w14:paraId="5EC7A6AD" w14:textId="5837E1BB" w:rsidR="00E85F93" w:rsidRDefault="00E85F93" w:rsidP="00E85F93">
            <w:pPr>
              <w:spacing w:after="0" w:line="240" w:lineRule="auto"/>
              <w:ind w:left="360"/>
              <w:jc w:val="center"/>
              <w:rPr>
                <w:rFonts w:eastAsia="Times New Roman" w:cstheme="minorHAnsi"/>
                <w:sz w:val="24"/>
                <w:szCs w:val="24"/>
              </w:rPr>
            </w:pPr>
            <w:r>
              <w:rPr>
                <w:rFonts w:eastAsia="Times New Roman" w:cstheme="minorHAnsi"/>
                <w:sz w:val="24"/>
                <w:szCs w:val="24"/>
              </w:rPr>
              <w:t xml:space="preserve">Face Covering Required for Entry - </w:t>
            </w:r>
            <w:hyperlink r:id="rId57" w:history="1">
              <w:r w:rsidRPr="00E85F93">
                <w:rPr>
                  <w:rStyle w:val="Hyperlink"/>
                  <w:rFonts w:eastAsia="Times New Roman" w:cstheme="minorHAnsi"/>
                  <w:sz w:val="24"/>
                  <w:szCs w:val="24"/>
                </w:rPr>
                <w:t>English</w:t>
              </w:r>
            </w:hyperlink>
            <w:r>
              <w:rPr>
                <w:rFonts w:eastAsia="Times New Roman" w:cstheme="minorHAnsi"/>
                <w:sz w:val="24"/>
                <w:szCs w:val="24"/>
              </w:rPr>
              <w:t xml:space="preserve">, </w:t>
            </w:r>
            <w:hyperlink r:id="rId58" w:history="1">
              <w:r w:rsidRPr="00E85F93">
                <w:rPr>
                  <w:rStyle w:val="Hyperlink"/>
                  <w:rFonts w:eastAsia="Times New Roman" w:cstheme="minorHAnsi"/>
                  <w:sz w:val="24"/>
                  <w:szCs w:val="24"/>
                </w:rPr>
                <w:t>Spanish</w:t>
              </w:r>
            </w:hyperlink>
          </w:p>
          <w:p w14:paraId="040842C9" w14:textId="71EB7DA1" w:rsidR="00FB4280" w:rsidRPr="002F4EFB" w:rsidRDefault="00FB4280"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 xml:space="preserve">Stop the Spread of Germs </w:t>
            </w:r>
            <w:r w:rsidR="00E85F93">
              <w:rPr>
                <w:rFonts w:eastAsia="Times New Roman" w:cstheme="minorHAnsi"/>
                <w:sz w:val="24"/>
                <w:szCs w:val="24"/>
              </w:rPr>
              <w:t>-</w:t>
            </w:r>
            <w:r w:rsidRPr="002F4EFB">
              <w:rPr>
                <w:rFonts w:eastAsia="Times New Roman" w:cstheme="minorHAnsi"/>
                <w:sz w:val="24"/>
                <w:szCs w:val="24"/>
              </w:rPr>
              <w:t> </w:t>
            </w:r>
            <w:hyperlink r:id="rId59" w:tgtFrame="_blank" w:history="1">
              <w:r w:rsidRPr="002F4EFB">
                <w:rPr>
                  <w:rFonts w:eastAsia="Times New Roman" w:cstheme="minorHAnsi"/>
                  <w:color w:val="0000FF"/>
                  <w:sz w:val="24"/>
                  <w:szCs w:val="24"/>
                  <w:u w:val="single"/>
                  <w:bdr w:val="none" w:sz="0" w:space="0" w:color="auto" w:frame="1"/>
                </w:rPr>
                <w:t>English</w:t>
              </w:r>
            </w:hyperlink>
            <w:r w:rsidRPr="002F4EFB">
              <w:rPr>
                <w:rFonts w:eastAsia="Times New Roman" w:cstheme="minorHAnsi"/>
                <w:sz w:val="24"/>
                <w:szCs w:val="24"/>
              </w:rPr>
              <w:t>, </w:t>
            </w:r>
            <w:hyperlink r:id="rId60" w:tgtFrame="_blank" w:history="1">
              <w:r w:rsidRPr="002F4EFB">
                <w:rPr>
                  <w:rFonts w:eastAsia="Times New Roman" w:cstheme="minorHAnsi"/>
                  <w:color w:val="0000FF"/>
                  <w:sz w:val="24"/>
                  <w:szCs w:val="24"/>
                  <w:u w:val="single"/>
                  <w:bdr w:val="none" w:sz="0" w:space="0" w:color="auto" w:frame="1"/>
                </w:rPr>
                <w:t>Spanish</w:t>
              </w:r>
            </w:hyperlink>
          </w:p>
          <w:p w14:paraId="4BF6CE85" w14:textId="0784403A" w:rsidR="00FB4280" w:rsidRPr="002F4EFB" w:rsidRDefault="00FB4280"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 xml:space="preserve">*Be Smart. Stay 6 Feet Apart. </w:t>
            </w:r>
            <w:r w:rsidR="00E85F93">
              <w:rPr>
                <w:rFonts w:eastAsia="Times New Roman" w:cstheme="minorHAnsi"/>
                <w:sz w:val="24"/>
                <w:szCs w:val="24"/>
              </w:rPr>
              <w:t>-</w:t>
            </w:r>
            <w:r w:rsidRPr="002F4EFB">
              <w:rPr>
                <w:rFonts w:eastAsia="Times New Roman" w:cstheme="minorHAnsi"/>
                <w:sz w:val="24"/>
                <w:szCs w:val="24"/>
              </w:rPr>
              <w:t> </w:t>
            </w:r>
            <w:hyperlink r:id="rId61" w:tgtFrame="_blank" w:history="1">
              <w:r w:rsidRPr="002F4EFB">
                <w:rPr>
                  <w:rFonts w:eastAsia="Times New Roman" w:cstheme="minorHAnsi"/>
                  <w:color w:val="0000FF"/>
                  <w:sz w:val="24"/>
                  <w:szCs w:val="24"/>
                  <w:u w:val="single"/>
                  <w:bdr w:val="none" w:sz="0" w:space="0" w:color="auto" w:frame="1"/>
                </w:rPr>
                <w:t>English</w:t>
              </w:r>
            </w:hyperlink>
            <w:r w:rsidRPr="002F4EFB">
              <w:rPr>
                <w:rFonts w:eastAsia="Times New Roman" w:cstheme="minorHAnsi"/>
                <w:sz w:val="24"/>
                <w:szCs w:val="24"/>
              </w:rPr>
              <w:t>, </w:t>
            </w:r>
            <w:hyperlink r:id="rId62" w:tgtFrame="_blank" w:history="1">
              <w:r w:rsidRPr="002F4EFB">
                <w:rPr>
                  <w:rFonts w:eastAsia="Times New Roman" w:cstheme="minorHAnsi"/>
                  <w:color w:val="0000FF"/>
                  <w:sz w:val="24"/>
                  <w:szCs w:val="24"/>
                  <w:u w:val="single"/>
                  <w:bdr w:val="none" w:sz="0" w:space="0" w:color="auto" w:frame="1"/>
                </w:rPr>
                <w:t>Spanish</w:t>
              </w:r>
            </w:hyperlink>
          </w:p>
          <w:p w14:paraId="565D9251" w14:textId="77777777" w:rsidR="00FB4280" w:rsidRPr="002F4EFB" w:rsidRDefault="00FB4280"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*multiple sizes available</w:t>
            </w:r>
          </w:p>
          <w:p w14:paraId="5EC30AA3" w14:textId="15A7C695" w:rsidR="00FB4280" w:rsidRPr="00FB4280" w:rsidRDefault="00FB4280" w:rsidP="002F4EFB">
            <w:pPr>
              <w:spacing w:after="0" w:line="240" w:lineRule="auto"/>
              <w:ind w:left="60"/>
              <w:jc w:val="center"/>
              <w:rPr>
                <w:rFonts w:eastAsia="Times New Roman" w:cstheme="minorHAnsi"/>
                <w:sz w:val="24"/>
                <w:szCs w:val="24"/>
              </w:rPr>
            </w:pPr>
          </w:p>
          <w:p w14:paraId="7B7BE78D" w14:textId="77777777" w:rsidR="00FB4280" w:rsidRPr="00D52EB8" w:rsidRDefault="00FB4280" w:rsidP="002F4EFB">
            <w:pPr>
              <w:spacing w:after="0" w:line="240" w:lineRule="auto"/>
              <w:ind w:left="360"/>
              <w:jc w:val="center"/>
              <w:rPr>
                <w:rFonts w:eastAsia="Times New Roman" w:cstheme="minorHAnsi"/>
                <w:sz w:val="24"/>
                <w:szCs w:val="24"/>
                <w:u w:val="single"/>
              </w:rPr>
            </w:pPr>
            <w:r w:rsidRPr="00D52EB8">
              <w:rPr>
                <w:rFonts w:eastAsia="Times New Roman" w:cstheme="minorHAnsi"/>
                <w:b/>
                <w:bCs/>
                <w:sz w:val="24"/>
                <w:szCs w:val="24"/>
                <w:u w:val="single"/>
                <w:bdr w:val="none" w:sz="0" w:space="0" w:color="auto" w:frame="1"/>
              </w:rPr>
              <w:t>Social Media</w:t>
            </w:r>
          </w:p>
          <w:p w14:paraId="796ADA8B" w14:textId="2405C94D" w:rsidR="00D52EB8" w:rsidRDefault="00D52EB8" w:rsidP="002F4EFB">
            <w:pPr>
              <w:spacing w:after="0" w:line="240" w:lineRule="auto"/>
              <w:ind w:left="360"/>
              <w:jc w:val="center"/>
              <w:rPr>
                <w:rFonts w:eastAsia="Times New Roman" w:cstheme="minorHAnsi"/>
                <w:sz w:val="24"/>
                <w:szCs w:val="24"/>
              </w:rPr>
            </w:pPr>
            <w:r>
              <w:rPr>
                <w:rFonts w:eastAsia="Times New Roman" w:cstheme="minorHAnsi"/>
                <w:sz w:val="24"/>
                <w:szCs w:val="24"/>
              </w:rPr>
              <w:t xml:space="preserve">Social Media Toolkits at </w:t>
            </w:r>
            <w:hyperlink r:id="rId63" w:history="1">
              <w:r w:rsidRPr="00F16A1F">
                <w:rPr>
                  <w:rStyle w:val="Hyperlink"/>
                  <w:rFonts w:eastAsia="Times New Roman" w:cstheme="minorHAnsi"/>
                  <w:sz w:val="24"/>
                  <w:szCs w:val="24"/>
                </w:rPr>
                <w:t>www.StaySCStrong.com</w:t>
              </w:r>
            </w:hyperlink>
            <w:r>
              <w:rPr>
                <w:rFonts w:eastAsia="Times New Roman" w:cstheme="minorHAnsi"/>
                <w:sz w:val="24"/>
                <w:szCs w:val="24"/>
              </w:rPr>
              <w:t xml:space="preserve"> </w:t>
            </w:r>
          </w:p>
          <w:p w14:paraId="5B6F1258" w14:textId="2F80C0A2" w:rsidR="00FB4280" w:rsidRPr="002F4EFB" w:rsidRDefault="00FB4280"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 xml:space="preserve">*Those at higher risk for severe illness </w:t>
            </w:r>
            <w:r w:rsidR="00E85F93">
              <w:rPr>
                <w:rFonts w:eastAsia="Times New Roman" w:cstheme="minorHAnsi"/>
                <w:sz w:val="24"/>
                <w:szCs w:val="24"/>
              </w:rPr>
              <w:t>-</w:t>
            </w:r>
            <w:r w:rsidRPr="002F4EFB">
              <w:rPr>
                <w:rFonts w:eastAsia="Times New Roman" w:cstheme="minorHAnsi"/>
                <w:sz w:val="24"/>
                <w:szCs w:val="24"/>
              </w:rPr>
              <w:t> </w:t>
            </w:r>
            <w:hyperlink r:id="rId64" w:tgtFrame="_blank" w:history="1">
              <w:r w:rsidRPr="002F4EFB">
                <w:rPr>
                  <w:rFonts w:eastAsia="Times New Roman" w:cstheme="minorHAnsi"/>
                  <w:color w:val="0000FF"/>
                  <w:sz w:val="24"/>
                  <w:szCs w:val="24"/>
                  <w:u w:val="single"/>
                  <w:bdr w:val="none" w:sz="0" w:space="0" w:color="auto" w:frame="1"/>
                </w:rPr>
                <w:t>English</w:t>
              </w:r>
            </w:hyperlink>
            <w:r w:rsidRPr="002F4EFB">
              <w:rPr>
                <w:rFonts w:eastAsia="Times New Roman" w:cstheme="minorHAnsi"/>
                <w:sz w:val="24"/>
                <w:szCs w:val="24"/>
              </w:rPr>
              <w:t>, </w:t>
            </w:r>
            <w:hyperlink r:id="rId65" w:tgtFrame="_blank" w:history="1">
              <w:r w:rsidRPr="002F4EFB">
                <w:rPr>
                  <w:rFonts w:eastAsia="Times New Roman" w:cstheme="minorHAnsi"/>
                  <w:color w:val="0000FF"/>
                  <w:sz w:val="24"/>
                  <w:szCs w:val="24"/>
                  <w:u w:val="single"/>
                  <w:bdr w:val="none" w:sz="0" w:space="0" w:color="auto" w:frame="1"/>
                </w:rPr>
                <w:t>Spanish</w:t>
              </w:r>
            </w:hyperlink>
          </w:p>
          <w:p w14:paraId="4F1F9934" w14:textId="6FE63AB4" w:rsidR="00FB4280" w:rsidRPr="002F4EFB" w:rsidRDefault="00FB4280"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 xml:space="preserve">*Be a leader (youth) </w:t>
            </w:r>
            <w:r w:rsidR="00E85F93">
              <w:rPr>
                <w:rFonts w:eastAsia="Times New Roman" w:cstheme="minorHAnsi"/>
                <w:sz w:val="24"/>
                <w:szCs w:val="24"/>
              </w:rPr>
              <w:t>-</w:t>
            </w:r>
            <w:r w:rsidRPr="002F4EFB">
              <w:rPr>
                <w:rFonts w:eastAsia="Times New Roman" w:cstheme="minorHAnsi"/>
                <w:sz w:val="24"/>
                <w:szCs w:val="24"/>
              </w:rPr>
              <w:t> </w:t>
            </w:r>
            <w:hyperlink r:id="rId66" w:tgtFrame="_blank" w:history="1">
              <w:r w:rsidRPr="002F4EFB">
                <w:rPr>
                  <w:rFonts w:eastAsia="Times New Roman" w:cstheme="minorHAnsi"/>
                  <w:color w:val="0000FF"/>
                  <w:sz w:val="24"/>
                  <w:szCs w:val="24"/>
                  <w:u w:val="single"/>
                  <w:bdr w:val="none" w:sz="0" w:space="0" w:color="auto" w:frame="1"/>
                </w:rPr>
                <w:t>English</w:t>
              </w:r>
            </w:hyperlink>
            <w:r w:rsidRPr="002F4EFB">
              <w:rPr>
                <w:rFonts w:eastAsia="Times New Roman" w:cstheme="minorHAnsi"/>
                <w:sz w:val="24"/>
                <w:szCs w:val="24"/>
              </w:rPr>
              <w:t>, </w:t>
            </w:r>
            <w:hyperlink r:id="rId67" w:tgtFrame="_blank" w:history="1">
              <w:r w:rsidRPr="002F4EFB">
                <w:rPr>
                  <w:rFonts w:eastAsia="Times New Roman" w:cstheme="minorHAnsi"/>
                  <w:color w:val="0000FF"/>
                  <w:sz w:val="24"/>
                  <w:szCs w:val="24"/>
                  <w:u w:val="single"/>
                  <w:bdr w:val="none" w:sz="0" w:space="0" w:color="auto" w:frame="1"/>
                </w:rPr>
                <w:t>Spanish</w:t>
              </w:r>
            </w:hyperlink>
          </w:p>
          <w:p w14:paraId="3098A0E9" w14:textId="77777777" w:rsidR="00FB4280" w:rsidRPr="002F4EFB" w:rsidRDefault="00FB4280" w:rsidP="002F4EFB">
            <w:pPr>
              <w:spacing w:after="0" w:line="240" w:lineRule="auto"/>
              <w:ind w:left="360"/>
              <w:jc w:val="center"/>
              <w:rPr>
                <w:rFonts w:eastAsia="Times New Roman" w:cstheme="minorHAnsi"/>
                <w:sz w:val="24"/>
                <w:szCs w:val="24"/>
              </w:rPr>
            </w:pPr>
            <w:r w:rsidRPr="002F4EFB">
              <w:rPr>
                <w:rFonts w:eastAsia="Times New Roman" w:cstheme="minorHAnsi"/>
                <w:sz w:val="24"/>
                <w:szCs w:val="24"/>
              </w:rPr>
              <w:t>*multiple sizes of available</w:t>
            </w:r>
          </w:p>
          <w:p w14:paraId="6A61C995" w14:textId="7997997C" w:rsidR="00FB4280" w:rsidRPr="00FB4280" w:rsidRDefault="00FB4280" w:rsidP="002F4EFB">
            <w:pPr>
              <w:spacing w:after="0" w:line="240" w:lineRule="auto"/>
              <w:ind w:left="60"/>
              <w:jc w:val="center"/>
              <w:rPr>
                <w:rFonts w:eastAsia="Times New Roman" w:cstheme="minorHAnsi"/>
                <w:sz w:val="24"/>
                <w:szCs w:val="24"/>
              </w:rPr>
            </w:pPr>
          </w:p>
          <w:p w14:paraId="447F4926" w14:textId="77777777" w:rsidR="00FB4280" w:rsidRPr="00D52EB8" w:rsidRDefault="00FB4280" w:rsidP="002F4EFB">
            <w:pPr>
              <w:spacing w:after="0" w:line="240" w:lineRule="auto"/>
              <w:ind w:left="360"/>
              <w:jc w:val="center"/>
              <w:rPr>
                <w:rFonts w:eastAsia="Times New Roman" w:cstheme="minorHAnsi"/>
                <w:sz w:val="24"/>
                <w:szCs w:val="24"/>
                <w:u w:val="single"/>
              </w:rPr>
            </w:pPr>
            <w:r w:rsidRPr="00D52EB8">
              <w:rPr>
                <w:rFonts w:eastAsia="Times New Roman" w:cstheme="minorHAnsi"/>
                <w:b/>
                <w:bCs/>
                <w:sz w:val="24"/>
                <w:szCs w:val="24"/>
                <w:u w:val="single"/>
                <w:bdr w:val="none" w:sz="0" w:space="0" w:color="auto" w:frame="1"/>
              </w:rPr>
              <w:t>Sneeze Guards</w:t>
            </w:r>
          </w:p>
          <w:p w14:paraId="6225FF7C" w14:textId="2B2DD69F" w:rsidR="00FB4280" w:rsidRPr="002F4EFB" w:rsidRDefault="002E4A09" w:rsidP="002F4EFB">
            <w:pPr>
              <w:spacing w:after="0" w:line="240" w:lineRule="auto"/>
              <w:ind w:left="360"/>
              <w:jc w:val="center"/>
              <w:rPr>
                <w:rFonts w:eastAsia="Times New Roman" w:cstheme="minorHAnsi"/>
                <w:sz w:val="24"/>
                <w:szCs w:val="24"/>
              </w:rPr>
            </w:pPr>
            <w:hyperlink r:id="rId68" w:tgtFrame="_blank" w:history="1">
              <w:r w:rsidR="00FB4280" w:rsidRPr="002F4EFB">
                <w:rPr>
                  <w:rFonts w:eastAsia="Times New Roman" w:cstheme="minorHAnsi"/>
                  <w:color w:val="0000FF"/>
                  <w:sz w:val="24"/>
                  <w:szCs w:val="24"/>
                  <w:u w:val="single"/>
                  <w:bdr w:val="none" w:sz="0" w:space="0" w:color="auto" w:frame="1"/>
                </w:rPr>
                <w:t>Download print files</w:t>
              </w:r>
            </w:hyperlink>
          </w:p>
          <w:p w14:paraId="66C7193A" w14:textId="77777777" w:rsidR="00FB4280" w:rsidRPr="00FB4280" w:rsidRDefault="00FB4280" w:rsidP="002F4EFB">
            <w:pPr>
              <w:spacing w:after="0" w:line="240" w:lineRule="auto"/>
              <w:jc w:val="center"/>
              <w:rPr>
                <w:rFonts w:eastAsia="Times New Roman" w:cstheme="minorHAnsi"/>
                <w:sz w:val="24"/>
                <w:szCs w:val="24"/>
              </w:rPr>
            </w:pPr>
            <w:r w:rsidRPr="00FB4280">
              <w:rPr>
                <w:rFonts w:eastAsia="Times New Roman" w:cstheme="minorHAnsi"/>
                <w:sz w:val="24"/>
                <w:szCs w:val="24"/>
              </w:rPr>
              <w:t> </w:t>
            </w:r>
          </w:p>
          <w:p w14:paraId="7F1FB676" w14:textId="3723DC30" w:rsidR="00FB4280" w:rsidRPr="00FB4280" w:rsidRDefault="00FB4280" w:rsidP="002F4EFB">
            <w:pPr>
              <w:spacing w:after="0" w:line="240" w:lineRule="auto"/>
              <w:jc w:val="center"/>
              <w:rPr>
                <w:rFonts w:eastAsia="Times New Roman" w:cstheme="minorHAnsi"/>
                <w:sz w:val="24"/>
                <w:szCs w:val="24"/>
              </w:rPr>
            </w:pPr>
            <w:r w:rsidRPr="00FB4280">
              <w:rPr>
                <w:rFonts w:eastAsia="Times New Roman" w:cstheme="minorHAnsi"/>
                <w:i/>
                <w:iCs/>
                <w:sz w:val="24"/>
                <w:szCs w:val="24"/>
                <w:bdr w:val="none" w:sz="0" w:space="0" w:color="auto" w:frame="1"/>
              </w:rPr>
              <w:t>For the latest information about COVID</w:t>
            </w:r>
            <w:r w:rsidR="00E85F93">
              <w:rPr>
                <w:rFonts w:eastAsia="Times New Roman" w:cstheme="minorHAnsi"/>
                <w:i/>
                <w:iCs/>
                <w:sz w:val="24"/>
                <w:szCs w:val="24"/>
                <w:bdr w:val="none" w:sz="0" w:space="0" w:color="auto" w:frame="1"/>
              </w:rPr>
              <w:t>-</w:t>
            </w:r>
            <w:r w:rsidRPr="00FB4280">
              <w:rPr>
                <w:rFonts w:eastAsia="Times New Roman" w:cstheme="minorHAnsi"/>
                <w:i/>
                <w:iCs/>
                <w:sz w:val="24"/>
                <w:szCs w:val="24"/>
                <w:bdr w:val="none" w:sz="0" w:space="0" w:color="auto" w:frame="1"/>
              </w:rPr>
              <w:t>19, go to </w:t>
            </w:r>
            <w:hyperlink r:id="rId69" w:tgtFrame="_blank" w:history="1">
              <w:r w:rsidRPr="00FB4280">
                <w:rPr>
                  <w:rFonts w:eastAsia="Times New Roman" w:cstheme="minorHAnsi"/>
                  <w:i/>
                  <w:iCs/>
                  <w:color w:val="0000FF"/>
                  <w:sz w:val="24"/>
                  <w:szCs w:val="24"/>
                  <w:u w:val="single"/>
                  <w:bdr w:val="none" w:sz="0" w:space="0" w:color="auto" w:frame="1"/>
                </w:rPr>
                <w:t>scdhec.gov/COVID</w:t>
              </w:r>
              <w:r w:rsidR="00E85F93">
                <w:rPr>
                  <w:rFonts w:eastAsia="Times New Roman" w:cstheme="minorHAnsi"/>
                  <w:i/>
                  <w:iCs/>
                  <w:color w:val="0000FF"/>
                  <w:sz w:val="24"/>
                  <w:szCs w:val="24"/>
                  <w:u w:val="single"/>
                  <w:bdr w:val="none" w:sz="0" w:space="0" w:color="auto" w:frame="1"/>
                </w:rPr>
                <w:t>-</w:t>
              </w:r>
              <w:r w:rsidRPr="00FB4280">
                <w:rPr>
                  <w:rFonts w:eastAsia="Times New Roman" w:cstheme="minorHAnsi"/>
                  <w:i/>
                  <w:iCs/>
                  <w:color w:val="0000FF"/>
                  <w:sz w:val="24"/>
                  <w:szCs w:val="24"/>
                  <w:u w:val="single"/>
                  <w:bdr w:val="none" w:sz="0" w:space="0" w:color="auto" w:frame="1"/>
                </w:rPr>
                <w:t>19</w:t>
              </w:r>
            </w:hyperlink>
            <w:r w:rsidRPr="00FB4280">
              <w:rPr>
                <w:rFonts w:eastAsia="Times New Roman" w:cstheme="minorHAnsi"/>
                <w:i/>
                <w:iCs/>
                <w:sz w:val="24"/>
                <w:szCs w:val="24"/>
                <w:bdr w:val="none" w:sz="0" w:space="0" w:color="auto" w:frame="1"/>
              </w:rPr>
              <w:t>.</w:t>
            </w:r>
          </w:p>
          <w:p w14:paraId="7EA7B863" w14:textId="77777777" w:rsidR="00FB4280" w:rsidRPr="00FB4280" w:rsidRDefault="00FB4280" w:rsidP="00FB4280">
            <w:pPr>
              <w:spacing w:after="0" w:line="240" w:lineRule="auto"/>
              <w:jc w:val="center"/>
              <w:rPr>
                <w:rFonts w:eastAsia="Times New Roman" w:cstheme="minorHAnsi"/>
                <w:sz w:val="24"/>
                <w:szCs w:val="24"/>
              </w:rPr>
            </w:pPr>
            <w:r w:rsidRPr="00FB4280">
              <w:rPr>
                <w:rFonts w:eastAsia="Times New Roman" w:cstheme="minorHAnsi"/>
                <w:i/>
                <w:iCs/>
                <w:sz w:val="24"/>
                <w:szCs w:val="24"/>
                <w:bdr w:val="none" w:sz="0" w:space="0" w:color="auto" w:frame="1"/>
              </w:rPr>
              <w:t>Additional resources and materials, including more language translations, are available </w:t>
            </w:r>
            <w:hyperlink r:id="rId70" w:tgtFrame="_blank" w:history="1">
              <w:r w:rsidRPr="00FB4280">
                <w:rPr>
                  <w:rFonts w:eastAsia="Times New Roman" w:cstheme="minorHAnsi"/>
                  <w:b/>
                  <w:bCs/>
                  <w:i/>
                  <w:iCs/>
                  <w:color w:val="0000FF"/>
                  <w:sz w:val="24"/>
                  <w:szCs w:val="24"/>
                  <w:u w:val="single"/>
                  <w:bdr w:val="none" w:sz="0" w:space="0" w:color="auto" w:frame="1"/>
                </w:rPr>
                <w:t>here</w:t>
              </w:r>
            </w:hyperlink>
            <w:r w:rsidRPr="00FB4280">
              <w:rPr>
                <w:rFonts w:eastAsia="Times New Roman" w:cstheme="minorHAnsi"/>
                <w:i/>
                <w:iCs/>
                <w:sz w:val="24"/>
                <w:szCs w:val="24"/>
                <w:bdr w:val="none" w:sz="0" w:space="0" w:color="auto" w:frame="1"/>
              </w:rPr>
              <w:t>.</w:t>
            </w:r>
          </w:p>
        </w:tc>
      </w:tr>
    </w:tbl>
    <w:p w14:paraId="20819022" w14:textId="77777777" w:rsidR="00412A68" w:rsidRPr="00FB4280" w:rsidRDefault="00412A68">
      <w:pPr>
        <w:rPr>
          <w:rFonts w:cstheme="minorHAnsi"/>
          <w:sz w:val="24"/>
          <w:szCs w:val="24"/>
        </w:rPr>
      </w:pPr>
    </w:p>
    <w:sectPr w:rsidR="00412A68" w:rsidRPr="00FB4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445B"/>
    <w:multiLevelType w:val="multilevel"/>
    <w:tmpl w:val="36D6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32EFB"/>
    <w:multiLevelType w:val="hybridMultilevel"/>
    <w:tmpl w:val="2A06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3D0A"/>
    <w:multiLevelType w:val="multilevel"/>
    <w:tmpl w:val="DD1A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13CDC"/>
    <w:multiLevelType w:val="multilevel"/>
    <w:tmpl w:val="F81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92BAD"/>
    <w:multiLevelType w:val="multilevel"/>
    <w:tmpl w:val="8F7C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886F4C"/>
    <w:multiLevelType w:val="multilevel"/>
    <w:tmpl w:val="06E4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02FA8"/>
    <w:multiLevelType w:val="multilevel"/>
    <w:tmpl w:val="0986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505BE3"/>
    <w:multiLevelType w:val="multilevel"/>
    <w:tmpl w:val="BF1E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80"/>
    <w:rsid w:val="000E72EB"/>
    <w:rsid w:val="002E4A09"/>
    <w:rsid w:val="002F4EFB"/>
    <w:rsid w:val="003428D5"/>
    <w:rsid w:val="003D3699"/>
    <w:rsid w:val="00412A68"/>
    <w:rsid w:val="007579EA"/>
    <w:rsid w:val="00815473"/>
    <w:rsid w:val="0083652E"/>
    <w:rsid w:val="008D1909"/>
    <w:rsid w:val="009774CC"/>
    <w:rsid w:val="009A38C8"/>
    <w:rsid w:val="009E4EEB"/>
    <w:rsid w:val="00A30E4D"/>
    <w:rsid w:val="00A91E9A"/>
    <w:rsid w:val="00C8455B"/>
    <w:rsid w:val="00D52EB8"/>
    <w:rsid w:val="00E85F93"/>
    <w:rsid w:val="00FB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1F1C"/>
  <w15:chartTrackingRefBased/>
  <w15:docId w15:val="{B6298319-3A4A-4810-9EAC-82B4961F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2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4280"/>
    <w:rPr>
      <w:color w:val="0000FF"/>
      <w:u w:val="single"/>
    </w:rPr>
  </w:style>
  <w:style w:type="character" w:styleId="Strong">
    <w:name w:val="Strong"/>
    <w:basedOn w:val="DefaultParagraphFont"/>
    <w:uiPriority w:val="22"/>
    <w:qFormat/>
    <w:rsid w:val="00FB4280"/>
    <w:rPr>
      <w:b/>
      <w:bCs/>
    </w:rPr>
  </w:style>
  <w:style w:type="character" w:styleId="Emphasis">
    <w:name w:val="Emphasis"/>
    <w:basedOn w:val="DefaultParagraphFont"/>
    <w:uiPriority w:val="20"/>
    <w:qFormat/>
    <w:rsid w:val="00FB4280"/>
    <w:rPr>
      <w:i/>
      <w:iCs/>
    </w:rPr>
  </w:style>
  <w:style w:type="character" w:styleId="UnresolvedMention">
    <w:name w:val="Unresolved Mention"/>
    <w:basedOn w:val="DefaultParagraphFont"/>
    <w:uiPriority w:val="99"/>
    <w:semiHidden/>
    <w:unhideWhenUsed/>
    <w:rsid w:val="009E4EEB"/>
    <w:rPr>
      <w:color w:val="605E5C"/>
      <w:shd w:val="clear" w:color="auto" w:fill="E1DFDD"/>
    </w:rPr>
  </w:style>
  <w:style w:type="paragraph" w:styleId="ListParagraph">
    <w:name w:val="List Paragraph"/>
    <w:basedOn w:val="Normal"/>
    <w:uiPriority w:val="34"/>
    <w:qFormat/>
    <w:rsid w:val="002F4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62173">
      <w:bodyDiv w:val="1"/>
      <w:marLeft w:val="0"/>
      <w:marRight w:val="0"/>
      <w:marTop w:val="0"/>
      <w:marBottom w:val="0"/>
      <w:divBdr>
        <w:top w:val="none" w:sz="0" w:space="0" w:color="auto"/>
        <w:left w:val="none" w:sz="0" w:space="0" w:color="auto"/>
        <w:bottom w:val="none" w:sz="0" w:space="0" w:color="auto"/>
        <w:right w:val="none" w:sz="0" w:space="0" w:color="auto"/>
      </w:divBdr>
    </w:div>
    <w:div w:id="385683925">
      <w:bodyDiv w:val="1"/>
      <w:marLeft w:val="0"/>
      <w:marRight w:val="0"/>
      <w:marTop w:val="0"/>
      <w:marBottom w:val="0"/>
      <w:divBdr>
        <w:top w:val="none" w:sz="0" w:space="0" w:color="auto"/>
        <w:left w:val="none" w:sz="0" w:space="0" w:color="auto"/>
        <w:bottom w:val="none" w:sz="0" w:space="0" w:color="auto"/>
        <w:right w:val="none" w:sz="0" w:space="0" w:color="auto"/>
      </w:divBdr>
    </w:div>
    <w:div w:id="569389079">
      <w:bodyDiv w:val="1"/>
      <w:marLeft w:val="0"/>
      <w:marRight w:val="0"/>
      <w:marTop w:val="0"/>
      <w:marBottom w:val="0"/>
      <w:divBdr>
        <w:top w:val="none" w:sz="0" w:space="0" w:color="auto"/>
        <w:left w:val="none" w:sz="0" w:space="0" w:color="auto"/>
        <w:bottom w:val="none" w:sz="0" w:space="0" w:color="auto"/>
        <w:right w:val="none" w:sz="0" w:space="0" w:color="auto"/>
      </w:divBdr>
    </w:div>
    <w:div w:id="741636912">
      <w:bodyDiv w:val="1"/>
      <w:marLeft w:val="0"/>
      <w:marRight w:val="0"/>
      <w:marTop w:val="0"/>
      <w:marBottom w:val="0"/>
      <w:divBdr>
        <w:top w:val="none" w:sz="0" w:space="0" w:color="auto"/>
        <w:left w:val="none" w:sz="0" w:space="0" w:color="auto"/>
        <w:bottom w:val="none" w:sz="0" w:space="0" w:color="auto"/>
        <w:right w:val="none" w:sz="0" w:space="0" w:color="auto"/>
      </w:divBdr>
    </w:div>
    <w:div w:id="1010909279">
      <w:bodyDiv w:val="1"/>
      <w:marLeft w:val="0"/>
      <w:marRight w:val="0"/>
      <w:marTop w:val="0"/>
      <w:marBottom w:val="0"/>
      <w:divBdr>
        <w:top w:val="none" w:sz="0" w:space="0" w:color="auto"/>
        <w:left w:val="none" w:sz="0" w:space="0" w:color="auto"/>
        <w:bottom w:val="none" w:sz="0" w:space="0" w:color="auto"/>
        <w:right w:val="none" w:sz="0" w:space="0" w:color="auto"/>
      </w:divBdr>
    </w:div>
    <w:div w:id="1034887302">
      <w:bodyDiv w:val="1"/>
      <w:marLeft w:val="0"/>
      <w:marRight w:val="0"/>
      <w:marTop w:val="0"/>
      <w:marBottom w:val="0"/>
      <w:divBdr>
        <w:top w:val="none" w:sz="0" w:space="0" w:color="auto"/>
        <w:left w:val="none" w:sz="0" w:space="0" w:color="auto"/>
        <w:bottom w:val="none" w:sz="0" w:space="0" w:color="auto"/>
        <w:right w:val="none" w:sz="0" w:space="0" w:color="auto"/>
      </w:divBdr>
    </w:div>
    <w:div w:id="1651901800">
      <w:bodyDiv w:val="1"/>
      <w:marLeft w:val="0"/>
      <w:marRight w:val="0"/>
      <w:marTop w:val="0"/>
      <w:marBottom w:val="0"/>
      <w:divBdr>
        <w:top w:val="none" w:sz="0" w:space="0" w:color="auto"/>
        <w:left w:val="none" w:sz="0" w:space="0" w:color="auto"/>
        <w:bottom w:val="none" w:sz="0" w:space="0" w:color="auto"/>
        <w:right w:val="none" w:sz="0" w:space="0" w:color="auto"/>
      </w:divBdr>
    </w:div>
    <w:div w:id="1806585848">
      <w:bodyDiv w:val="1"/>
      <w:marLeft w:val="0"/>
      <w:marRight w:val="0"/>
      <w:marTop w:val="0"/>
      <w:marBottom w:val="0"/>
      <w:divBdr>
        <w:top w:val="none" w:sz="0" w:space="0" w:color="auto"/>
        <w:left w:val="none" w:sz="0" w:space="0" w:color="auto"/>
        <w:bottom w:val="none" w:sz="0" w:space="0" w:color="auto"/>
        <w:right w:val="none" w:sz="0" w:space="0" w:color="auto"/>
      </w:divBdr>
    </w:div>
    <w:div w:id="1835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dhec.gov/sites/default/files/Library/CR-012740.pdf" TargetMode="External"/><Relationship Id="rId18" Type="http://schemas.openxmlformats.org/officeDocument/2006/relationships/hyperlink" Target="https://www.scdhec.gov/sites/default/files/Library/CR-012758.pdf" TargetMode="External"/><Relationship Id="rId26" Type="http://schemas.openxmlformats.org/officeDocument/2006/relationships/hyperlink" Target="https://www.scdhec.gov/sites/default/files/Library/CR-012601.pdf" TargetMode="External"/><Relationship Id="rId39" Type="http://schemas.openxmlformats.org/officeDocument/2006/relationships/hyperlink" Target="https://www.scdhec.gov/sites/default/files/Library/CR-012653.pdf" TargetMode="External"/><Relationship Id="rId21" Type="http://schemas.openxmlformats.org/officeDocument/2006/relationships/hyperlink" Target="https://www.scdhec.gov/sites/default/files/Library/CR-012711.pdf" TargetMode="External"/><Relationship Id="rId34" Type="http://schemas.openxmlformats.org/officeDocument/2006/relationships/hyperlink" Target="https://www.scdhec.gov/sites/default/files/Library/CR-012563.pdf" TargetMode="External"/><Relationship Id="rId42" Type="http://schemas.openxmlformats.org/officeDocument/2006/relationships/hyperlink" Target="https://www.scdhec.gov/sites/default/files/Library/CR-012654.pdf" TargetMode="External"/><Relationship Id="rId47" Type="http://schemas.openxmlformats.org/officeDocument/2006/relationships/hyperlink" Target="https://www.youtube.com/playlist?list=PLqGWmyz3QMpsE8YWTA7SDi1SoQad4xTh1" TargetMode="External"/><Relationship Id="rId50" Type="http://schemas.openxmlformats.org/officeDocument/2006/relationships/hyperlink" Target="https://www.scdhec.gov/uso-apropiado-de-la-mascarilla-facial-covid-19" TargetMode="External"/><Relationship Id="rId55" Type="http://schemas.openxmlformats.org/officeDocument/2006/relationships/hyperlink" Target="https://www.scdhec.gov/sites/default/files/Library/CR-012761.pdf" TargetMode="External"/><Relationship Id="rId63" Type="http://schemas.openxmlformats.org/officeDocument/2006/relationships/hyperlink" Target="http://www.StaySCStrong.com" TargetMode="External"/><Relationship Id="rId68" Type="http://schemas.openxmlformats.org/officeDocument/2006/relationships/hyperlink" Target="https://www.scdhec.gov/sites/default/files/media/document/COVID19-Sneeze_Guard.zip" TargetMode="External"/><Relationship Id="rId7" Type="http://schemas.openxmlformats.org/officeDocument/2006/relationships/hyperlink" Target="https://www.scdhec.gov/infectious-diseases/viruses/coronavirus-disease-2019-covid-19/educational-outreach-materials-2019-ncov"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dhec.gov/sites/default/files/Library/CR-012688.pdf" TargetMode="External"/><Relationship Id="rId29" Type="http://schemas.openxmlformats.org/officeDocument/2006/relationships/hyperlink" Target="https://www.cdc.gov/coronavirus/2019-ncov/downloads/2019-ncov-factsheet-sp.pdf"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scdhec.gov/sites/default/files/Library/CR-012794.pdf" TargetMode="External"/><Relationship Id="rId24" Type="http://schemas.openxmlformats.org/officeDocument/2006/relationships/hyperlink" Target="https://www.scdhec.gov/sites/default/files/Library/CR-012631.pdf" TargetMode="External"/><Relationship Id="rId32" Type="http://schemas.openxmlformats.org/officeDocument/2006/relationships/hyperlink" Target="https://www.scdhec.gov/sites/default/files/Library/CR-012593.pdf" TargetMode="External"/><Relationship Id="rId37" Type="http://schemas.openxmlformats.org/officeDocument/2006/relationships/hyperlink" Target="https://www.scdhec.gov/sites/default/files/Library/CR-012749.pdf" TargetMode="External"/><Relationship Id="rId40" Type="http://schemas.openxmlformats.org/officeDocument/2006/relationships/hyperlink" Target="https://www.scdhec.gov/sites/default/files/Library/CR-012658.pdf" TargetMode="External"/><Relationship Id="rId45" Type="http://schemas.openxmlformats.org/officeDocument/2006/relationships/hyperlink" Target="https://www.youtube.com/watch?v=M6AHNX-H-Yk" TargetMode="External"/><Relationship Id="rId53" Type="http://schemas.openxmlformats.org/officeDocument/2006/relationships/hyperlink" Target="https://www.scdhec.gov/infectious-diseases/viruses/coronavirus-disease-2019-covid-19/prevent-spread-respiratory-viruses-covid-19-flu" TargetMode="External"/><Relationship Id="rId58" Type="http://schemas.openxmlformats.org/officeDocument/2006/relationships/hyperlink" Target="https://www.scdhec.gov/sites/default/files/Library/CR-012794.pdf" TargetMode="External"/><Relationship Id="rId66" Type="http://schemas.openxmlformats.org/officeDocument/2006/relationships/hyperlink" Target="https://www.scdhec.gov/sites/default/files/assets/covid-19/socialmedia/COVID-19_AtRisk-YA_1200x630.jpg" TargetMode="External"/><Relationship Id="rId5" Type="http://schemas.openxmlformats.org/officeDocument/2006/relationships/hyperlink" Target="https://www.scdhec.gov/infectious-diseases/viruses/coronavirus-disease-2019-covid-19" TargetMode="External"/><Relationship Id="rId15" Type="http://schemas.openxmlformats.org/officeDocument/2006/relationships/hyperlink" Target="https://www.scdhec.gov/sites/default/files/Library/CR-012723.pdf" TargetMode="External"/><Relationship Id="rId23" Type="http://schemas.openxmlformats.org/officeDocument/2006/relationships/hyperlink" Target="http://www.scdhec.gov/sites/default/files/Library/CR-012798.pdf" TargetMode="External"/><Relationship Id="rId28" Type="http://schemas.openxmlformats.org/officeDocument/2006/relationships/hyperlink" Target="https://www.cdc.gov/coronavirus/2019-ncov/downloads/2019-ncov-factsheet.pdf" TargetMode="External"/><Relationship Id="rId36" Type="http://schemas.openxmlformats.org/officeDocument/2006/relationships/hyperlink" Target="https://www.scdhec.gov/sites/default/files/Library/CR-012748.pdf" TargetMode="External"/><Relationship Id="rId49" Type="http://schemas.openxmlformats.org/officeDocument/2006/relationships/hyperlink" Target="https://www.scdhec.gov/covid-19-proper-face-mask-usage" TargetMode="External"/><Relationship Id="rId57" Type="http://schemas.openxmlformats.org/officeDocument/2006/relationships/hyperlink" Target="https://www.scdhec.gov/sites/default/files/Library/CR-012793.pdf" TargetMode="External"/><Relationship Id="rId61" Type="http://schemas.openxmlformats.org/officeDocument/2006/relationships/hyperlink" Target="https://www.scdhec.gov/sites/default/files/Library/CR-012661.pdf" TargetMode="External"/><Relationship Id="rId10" Type="http://schemas.openxmlformats.org/officeDocument/2006/relationships/hyperlink" Target="https://www.scdhec.gov/sites/default/files/Library/CR-012793.pdf" TargetMode="External"/><Relationship Id="rId19" Type="http://schemas.openxmlformats.org/officeDocument/2006/relationships/hyperlink" Target="https://www.scdhec.gov/sites/default/files/Library/CR-012759.pdf" TargetMode="External"/><Relationship Id="rId31" Type="http://schemas.openxmlformats.org/officeDocument/2006/relationships/hyperlink" Target="https://www.scdhec.gov/sites/default/files/Library/CR-012551.pdf" TargetMode="External"/><Relationship Id="rId44" Type="http://schemas.openxmlformats.org/officeDocument/2006/relationships/hyperlink" Target="https://www.scdhec.gov/sites/default/files/Library/CR-012655.pdf" TargetMode="External"/><Relationship Id="rId52" Type="http://schemas.openxmlformats.org/officeDocument/2006/relationships/hyperlink" Target="https://www.youtube.com/watch?v=0oaPrh9ZsAs" TargetMode="External"/><Relationship Id="rId60" Type="http://schemas.openxmlformats.org/officeDocument/2006/relationships/hyperlink" Target="https://www.scdhec.gov/sites/default/files/Library/CR-012566.pdf" TargetMode="External"/><Relationship Id="rId65" Type="http://schemas.openxmlformats.org/officeDocument/2006/relationships/hyperlink" Target="https://www.scdhec.gov/sites/default/files/assets/covid-19/socialmedia/COVID-19_AtRisk_1200x630.jpg" TargetMode="External"/><Relationship Id="rId4" Type="http://schemas.openxmlformats.org/officeDocument/2006/relationships/webSettings" Target="webSettings.xml"/><Relationship Id="rId9" Type="http://schemas.openxmlformats.org/officeDocument/2006/relationships/hyperlink" Target="https://www.scdhec.gov/sites/default/files/Library/CR-012787.pdf" TargetMode="External"/><Relationship Id="rId14" Type="http://schemas.openxmlformats.org/officeDocument/2006/relationships/hyperlink" Target="https://www.scdhec.gov/sites/default/files/Library/CR-012722.pdf" TargetMode="External"/><Relationship Id="rId22" Type="http://schemas.openxmlformats.org/officeDocument/2006/relationships/hyperlink" Target="https://www.scdhec.gov/sites/default/files/Library/CR-012797.pdf" TargetMode="External"/><Relationship Id="rId27" Type="http://schemas.openxmlformats.org/officeDocument/2006/relationships/hyperlink" Target="https://www.scdhec.gov/sites/default/files/Library/CR-012604.pdf" TargetMode="External"/><Relationship Id="rId30" Type="http://schemas.openxmlformats.org/officeDocument/2006/relationships/hyperlink" Target="https://www.scdhec.gov/sites/default/files/Library/CR-012550.pdf" TargetMode="External"/><Relationship Id="rId35" Type="http://schemas.openxmlformats.org/officeDocument/2006/relationships/hyperlink" Target="https://www.scdhec.gov/sites/default/files/Library/CR-012565.pdf" TargetMode="External"/><Relationship Id="rId43" Type="http://schemas.openxmlformats.org/officeDocument/2006/relationships/hyperlink" Target="https://www.scdhec.gov/sites/default/files/Library/CR-012702.pdf" TargetMode="External"/><Relationship Id="rId48" Type="http://schemas.openxmlformats.org/officeDocument/2006/relationships/hyperlink" Target="https://www.youtube.com/playlist?list=PLqGWmyz3QMps1krsEThgtaB70hYSHGwTb" TargetMode="External"/><Relationship Id="rId56" Type="http://schemas.openxmlformats.org/officeDocument/2006/relationships/hyperlink" Target="https://www.scdhec.gov/sites/default/files/Library/CR-012788.pdf" TargetMode="External"/><Relationship Id="rId64" Type="http://schemas.openxmlformats.org/officeDocument/2006/relationships/hyperlink" Target="https://www.scdhec.gov/sites/default/files/assets/covid-19/socialmedia/COVID-19_AtRisk_1200x630.jpg" TargetMode="External"/><Relationship Id="rId69" Type="http://schemas.openxmlformats.org/officeDocument/2006/relationships/hyperlink" Target="https://scdhec.gov/infectious-diseases/viruses/coronavirus-disease-2019-covid-19" TargetMode="External"/><Relationship Id="rId8" Type="http://schemas.openxmlformats.org/officeDocument/2006/relationships/hyperlink" Target="https://www.scdhec.gov/sites/default/files/Library/CR-012760.pdf" TargetMode="External"/><Relationship Id="rId51" Type="http://schemas.openxmlformats.org/officeDocument/2006/relationships/hyperlink" Target="https://www.youtube.com/watch?v=ApVOm_cI0f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cdhec.gov/sites/default/files/Library/CR-012739.pdf" TargetMode="External"/><Relationship Id="rId17" Type="http://schemas.openxmlformats.org/officeDocument/2006/relationships/hyperlink" Target="https://www.scdhec.gov/sites/default/files/Library/CR-012689.pdf" TargetMode="External"/><Relationship Id="rId25" Type="http://schemas.openxmlformats.org/officeDocument/2006/relationships/hyperlink" Target="https://www.scdhec.gov/sites/default/files/Library/CR-012632.pdf" TargetMode="External"/><Relationship Id="rId33" Type="http://schemas.openxmlformats.org/officeDocument/2006/relationships/hyperlink" Target="https://www.scdhec.gov/sites/default/files/Library/CR-012594.pdf" TargetMode="External"/><Relationship Id="rId38" Type="http://schemas.openxmlformats.org/officeDocument/2006/relationships/hyperlink" Target="https://www.scdhec.gov/sites/default/files/Library/CR-012652.pdf" TargetMode="External"/><Relationship Id="rId46" Type="http://schemas.openxmlformats.org/officeDocument/2006/relationships/hyperlink" Target="https://www.youtube.com/watch?v=0pf9IyRFQ_Q" TargetMode="External"/><Relationship Id="rId59" Type="http://schemas.openxmlformats.org/officeDocument/2006/relationships/hyperlink" Target="https://www.scdhec.gov/sites/default/files/Library/CR-012564.pdf" TargetMode="External"/><Relationship Id="rId67" Type="http://schemas.openxmlformats.org/officeDocument/2006/relationships/hyperlink" Target="https://www.scdhec.gov/sites/default/files/media/image/COVID-19_AtRisk-YA_1200x630-Spanish.jpg" TargetMode="External"/><Relationship Id="rId20" Type="http://schemas.openxmlformats.org/officeDocument/2006/relationships/hyperlink" Target="https://www.scdhec.gov/sites/default/files/Library/CR-012710.pdf" TargetMode="External"/><Relationship Id="rId41" Type="http://schemas.openxmlformats.org/officeDocument/2006/relationships/hyperlink" Target="https://www.scdhec.gov/sites/default/files/Library/CR-012660.pdf" TargetMode="External"/><Relationship Id="rId54" Type="http://schemas.openxmlformats.org/officeDocument/2006/relationships/hyperlink" Target="https://www.scdhec.gov/detenga-la-propagacion-de-microbios-covid-19-flu" TargetMode="External"/><Relationship Id="rId62" Type="http://schemas.openxmlformats.org/officeDocument/2006/relationships/hyperlink" Target="https://www.scdhec.gov/sites/default/files/Library/CR-012664.pdf" TargetMode="External"/><Relationship Id="rId70" Type="http://schemas.openxmlformats.org/officeDocument/2006/relationships/hyperlink" Target="https://www.scdhec.gov/infectious-diseases/viruses/coronavirus-disease-2019-covid-19/educational-outreach-materials-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Cristi Y.</dc:creator>
  <cp:keywords/>
  <dc:description/>
  <cp:lastModifiedBy>John Wall</cp:lastModifiedBy>
  <cp:revision>2</cp:revision>
  <dcterms:created xsi:type="dcterms:W3CDTF">2020-08-20T12:10:00Z</dcterms:created>
  <dcterms:modified xsi:type="dcterms:W3CDTF">2020-08-20T12:10:00Z</dcterms:modified>
</cp:coreProperties>
</file>